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46F" w:rsidRPr="004E4E05" w:rsidRDefault="00A0046F" w:rsidP="00C9253A">
      <w:pPr>
        <w:autoSpaceDE w:val="0"/>
        <w:autoSpaceDN w:val="0"/>
        <w:adjustRightInd w:val="0"/>
        <w:spacing w:after="0" w:line="240" w:lineRule="auto"/>
        <w:jc w:val="center"/>
        <w:rPr>
          <w:rFonts w:ascii="Times New Roman" w:hAnsi="Times New Roman" w:cs="Times New Roman"/>
          <w:b/>
          <w:sz w:val="24"/>
          <w:szCs w:val="24"/>
        </w:rPr>
      </w:pPr>
    </w:p>
    <w:p w:rsidR="00C9253A" w:rsidRPr="004E4E05" w:rsidRDefault="00DF3F03" w:rsidP="00431BCC">
      <w:pPr>
        <w:autoSpaceDE w:val="0"/>
        <w:autoSpaceDN w:val="0"/>
        <w:adjustRightInd w:val="0"/>
        <w:spacing w:after="0" w:line="240" w:lineRule="auto"/>
        <w:jc w:val="center"/>
        <w:rPr>
          <w:rFonts w:ascii="Times New Roman" w:hAnsi="Times New Roman" w:cs="Times New Roman"/>
          <w:b/>
          <w:sz w:val="24"/>
          <w:szCs w:val="24"/>
          <w:lang w:val="en-US"/>
        </w:rPr>
      </w:pPr>
      <w:r w:rsidRPr="004E4E05">
        <w:rPr>
          <w:rFonts w:ascii="Times New Roman" w:hAnsi="Times New Roman" w:cs="Times New Roman"/>
          <w:b/>
          <w:sz w:val="24"/>
          <w:szCs w:val="24"/>
          <w:lang w:val="en-US"/>
        </w:rPr>
        <w:t xml:space="preserve">Al-Farabi Kazakh National </w:t>
      </w:r>
      <w:r w:rsidR="00A37F60" w:rsidRPr="004E4E05">
        <w:rPr>
          <w:rFonts w:ascii="Times New Roman" w:hAnsi="Times New Roman" w:cs="Times New Roman"/>
          <w:b/>
          <w:sz w:val="24"/>
          <w:szCs w:val="24"/>
          <w:lang w:val="en-US"/>
        </w:rPr>
        <w:t>University</w:t>
      </w:r>
    </w:p>
    <w:p w:rsidR="00C9253A" w:rsidRPr="004E4E05" w:rsidRDefault="00DF3F03" w:rsidP="00431BCC">
      <w:pPr>
        <w:spacing w:after="0" w:line="240" w:lineRule="auto"/>
        <w:jc w:val="center"/>
        <w:rPr>
          <w:rFonts w:ascii="Times New Roman" w:hAnsi="Times New Roman" w:cs="Times New Roman"/>
          <w:b/>
          <w:sz w:val="24"/>
          <w:szCs w:val="24"/>
          <w:lang w:val="kk-KZ" w:eastAsia="ar-SA"/>
        </w:rPr>
      </w:pPr>
      <w:r w:rsidRPr="004E4E05">
        <w:rPr>
          <w:rFonts w:ascii="Times New Roman" w:hAnsi="Times New Roman" w:cs="Times New Roman"/>
          <w:b/>
          <w:sz w:val="24"/>
          <w:szCs w:val="24"/>
          <w:lang w:val="en-US" w:eastAsia="ar-SA"/>
        </w:rPr>
        <w:t>Faculty Medicine and Health Care</w:t>
      </w:r>
    </w:p>
    <w:p w:rsidR="00C9253A" w:rsidRPr="004E4E05" w:rsidRDefault="00DF3F03" w:rsidP="00431BCC">
      <w:pPr>
        <w:spacing w:after="0" w:line="240" w:lineRule="auto"/>
        <w:jc w:val="center"/>
        <w:rPr>
          <w:rFonts w:ascii="Times New Roman" w:hAnsi="Times New Roman" w:cs="Times New Roman"/>
          <w:b/>
          <w:sz w:val="24"/>
          <w:szCs w:val="24"/>
          <w:lang w:val="en-US" w:eastAsia="ar-SA"/>
        </w:rPr>
      </w:pPr>
      <w:r w:rsidRPr="004E4E05">
        <w:rPr>
          <w:rFonts w:ascii="Times New Roman" w:hAnsi="Times New Roman" w:cs="Times New Roman"/>
          <w:b/>
          <w:sz w:val="24"/>
          <w:szCs w:val="24"/>
          <w:lang w:val="en-US" w:eastAsia="ar-SA"/>
        </w:rPr>
        <w:t>Education program on specialty</w:t>
      </w:r>
      <w:r w:rsidR="00C324AB" w:rsidRPr="004E4E05">
        <w:rPr>
          <w:rFonts w:ascii="Times New Roman" w:hAnsi="Times New Roman" w:cs="Times New Roman"/>
          <w:b/>
          <w:sz w:val="24"/>
          <w:szCs w:val="24"/>
          <w:lang w:val="en-US" w:eastAsia="ar-SA"/>
        </w:rPr>
        <w:t xml:space="preserve">: </w:t>
      </w:r>
    </w:p>
    <w:p w:rsidR="00431BCC" w:rsidRDefault="008F3061" w:rsidP="00431BCC">
      <w:pPr>
        <w:spacing w:after="0" w:line="240" w:lineRule="auto"/>
        <w:jc w:val="center"/>
        <w:rPr>
          <w:rFonts w:ascii="Times New Roman" w:eastAsia="Times New Roman" w:hAnsi="Times New Roman" w:cs="Times New Roman"/>
          <w:b/>
          <w:color w:val="000000"/>
          <w:sz w:val="24"/>
          <w:szCs w:val="24"/>
          <w:lang w:val="en-US"/>
        </w:rPr>
      </w:pPr>
      <w:r w:rsidRPr="00431BCC">
        <w:rPr>
          <w:rFonts w:ascii="Times New Roman" w:hAnsi="Times New Roman" w:cs="Times New Roman"/>
          <w:b/>
          <w:sz w:val="24"/>
          <w:szCs w:val="24"/>
          <w:lang w:val="kk-KZ" w:eastAsia="ar-SA"/>
        </w:rPr>
        <w:t>«</w:t>
      </w:r>
      <w:r w:rsidR="00431BCC" w:rsidRPr="00431BCC">
        <w:rPr>
          <w:rFonts w:ascii="Times New Roman" w:eastAsia="Times New Roman" w:hAnsi="Times New Roman" w:cs="Times New Roman"/>
          <w:b/>
          <w:color w:val="000000"/>
          <w:sz w:val="24"/>
          <w:szCs w:val="24"/>
          <w:lang w:val="en-US"/>
        </w:rPr>
        <w:t xml:space="preserve">7M10104 </w:t>
      </w:r>
      <w:r w:rsidR="00D319CD" w:rsidRPr="00431BCC">
        <w:rPr>
          <w:rFonts w:ascii="Times New Roman" w:eastAsia="Times New Roman" w:hAnsi="Times New Roman" w:cs="Times New Roman"/>
          <w:b/>
          <w:color w:val="000000"/>
          <w:sz w:val="24"/>
          <w:szCs w:val="24"/>
          <w:lang w:val="en-US"/>
        </w:rPr>
        <w:t xml:space="preserve"> </w:t>
      </w:r>
      <w:r w:rsidR="00431BCC" w:rsidRPr="00431BCC">
        <w:rPr>
          <w:rFonts w:ascii="Times New Roman" w:eastAsia="Times New Roman" w:hAnsi="Times New Roman" w:cs="Times New Roman"/>
          <w:b/>
          <w:color w:val="000000"/>
          <w:sz w:val="24"/>
          <w:szCs w:val="24"/>
          <w:lang w:val="en-US"/>
        </w:rPr>
        <w:t>“Medicine”</w:t>
      </w:r>
      <w:r w:rsidR="00431BCC">
        <w:rPr>
          <w:rFonts w:ascii="Times New Roman" w:eastAsia="Times New Roman" w:hAnsi="Times New Roman" w:cs="Times New Roman"/>
          <w:b/>
          <w:color w:val="000000"/>
          <w:sz w:val="24"/>
          <w:szCs w:val="24"/>
          <w:lang w:val="en-US"/>
        </w:rPr>
        <w:t xml:space="preserve"> multilingual group</w:t>
      </w:r>
    </w:p>
    <w:p w:rsidR="00C9253A" w:rsidRPr="004E4E05" w:rsidRDefault="00A37F60" w:rsidP="00431BCC">
      <w:pPr>
        <w:spacing w:after="0" w:line="240" w:lineRule="auto"/>
        <w:jc w:val="center"/>
        <w:rPr>
          <w:rFonts w:ascii="Times New Roman" w:hAnsi="Times New Roman" w:cs="Times New Roman"/>
          <w:b/>
          <w:sz w:val="24"/>
          <w:szCs w:val="24"/>
          <w:lang w:val="en-US"/>
        </w:rPr>
      </w:pPr>
      <w:r w:rsidRPr="004E4E05">
        <w:rPr>
          <w:rFonts w:ascii="Times New Roman" w:hAnsi="Times New Roman" w:cs="Times New Roman"/>
          <w:b/>
          <w:sz w:val="24"/>
          <w:szCs w:val="24"/>
          <w:lang w:val="en-US"/>
        </w:rPr>
        <w:t>Syllabus</w:t>
      </w:r>
    </w:p>
    <w:p w:rsidR="00D319CD" w:rsidRDefault="00E34393" w:rsidP="00431BCC">
      <w:pPr>
        <w:spacing w:after="0" w:line="240" w:lineRule="auto"/>
        <w:jc w:val="center"/>
        <w:rPr>
          <w:rFonts w:ascii="Times New Roman" w:hAnsi="Times New Roman" w:cs="Times New Roman"/>
          <w:b/>
          <w:sz w:val="24"/>
          <w:szCs w:val="24"/>
          <w:lang w:val="kk-KZ" w:eastAsia="ar-SA"/>
        </w:rPr>
      </w:pPr>
      <w:r>
        <w:rPr>
          <w:rFonts w:ascii="Times New Roman" w:hAnsi="Times New Roman" w:cs="Times New Roman"/>
          <w:b/>
          <w:sz w:val="24"/>
          <w:szCs w:val="24"/>
          <w:lang w:val="kk-KZ" w:eastAsia="ar-SA"/>
        </w:rPr>
        <w:t>«7M11</w:t>
      </w:r>
      <w:r w:rsidR="00D319CD" w:rsidRPr="00D319CD">
        <w:rPr>
          <w:rFonts w:ascii="Times New Roman" w:hAnsi="Times New Roman" w:cs="Times New Roman"/>
          <w:b/>
          <w:sz w:val="24"/>
          <w:szCs w:val="24"/>
          <w:lang w:val="kk-KZ" w:eastAsia="ar-SA"/>
        </w:rPr>
        <w:t>1</w:t>
      </w:r>
      <w:r>
        <w:rPr>
          <w:rFonts w:ascii="Times New Roman" w:hAnsi="Times New Roman" w:cs="Times New Roman"/>
          <w:b/>
          <w:sz w:val="24"/>
          <w:szCs w:val="24"/>
          <w:lang w:val="en-US" w:eastAsia="ar-SA"/>
        </w:rPr>
        <w:t>3791</w:t>
      </w:r>
      <w:r w:rsidR="00D319CD" w:rsidRPr="00D319CD">
        <w:rPr>
          <w:rFonts w:ascii="Times New Roman" w:hAnsi="Times New Roman" w:cs="Times New Roman"/>
          <w:b/>
          <w:sz w:val="24"/>
          <w:szCs w:val="24"/>
          <w:lang w:val="kk-KZ" w:eastAsia="ar-SA"/>
        </w:rPr>
        <w:t xml:space="preserve"> Public Health »</w:t>
      </w:r>
    </w:p>
    <w:p w:rsidR="00C9253A" w:rsidRPr="004E4E05" w:rsidRDefault="00D319CD" w:rsidP="00431BC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Spring</w:t>
      </w:r>
      <w:r w:rsidR="00DF3F03" w:rsidRPr="004E4E05">
        <w:rPr>
          <w:rFonts w:ascii="Times New Roman" w:hAnsi="Times New Roman" w:cs="Times New Roman"/>
          <w:b/>
          <w:sz w:val="24"/>
          <w:szCs w:val="24"/>
          <w:lang w:val="en-US"/>
        </w:rPr>
        <w:t xml:space="preserve"> semester</w:t>
      </w:r>
      <w:r w:rsidR="00A0363D" w:rsidRPr="004E4E05">
        <w:rPr>
          <w:rFonts w:ascii="Times New Roman" w:hAnsi="Times New Roman" w:cs="Times New Roman"/>
          <w:b/>
          <w:sz w:val="24"/>
          <w:szCs w:val="24"/>
          <w:lang w:val="en-US"/>
        </w:rPr>
        <w:t xml:space="preserve"> 2019-2020</w:t>
      </w:r>
      <w:r w:rsidR="0007178B" w:rsidRPr="004E4E05">
        <w:rPr>
          <w:rFonts w:ascii="Times New Roman" w:hAnsi="Times New Roman" w:cs="Times New Roman"/>
          <w:b/>
          <w:sz w:val="24"/>
          <w:szCs w:val="24"/>
          <w:lang w:val="en-US"/>
        </w:rPr>
        <w:t xml:space="preserve"> ac.year</w:t>
      </w:r>
    </w:p>
    <w:p w:rsidR="00AD10F8" w:rsidRPr="004E4E05" w:rsidRDefault="00AD10F8" w:rsidP="00AD10F8">
      <w:pPr>
        <w:spacing w:after="0" w:line="240" w:lineRule="auto"/>
        <w:jc w:val="center"/>
        <w:rPr>
          <w:rFonts w:ascii="Times New Roman" w:hAnsi="Times New Roman" w:cs="Times New Roman"/>
          <w:sz w:val="24"/>
          <w:szCs w:val="24"/>
          <w:lang w:val="en-US"/>
        </w:rPr>
      </w:pPr>
    </w:p>
    <w:tbl>
      <w:tblPr>
        <w:tblStyle w:val="a7"/>
        <w:tblW w:w="9780" w:type="dxa"/>
        <w:tblLayout w:type="fixed"/>
        <w:tblLook w:val="04A0" w:firstRow="1" w:lastRow="0" w:firstColumn="1" w:lastColumn="0" w:noHBand="0" w:noVBand="1"/>
      </w:tblPr>
      <w:tblGrid>
        <w:gridCol w:w="1555"/>
        <w:gridCol w:w="283"/>
        <w:gridCol w:w="1701"/>
        <w:gridCol w:w="851"/>
        <w:gridCol w:w="1005"/>
        <w:gridCol w:w="837"/>
        <w:gridCol w:w="783"/>
        <w:gridCol w:w="1530"/>
        <w:gridCol w:w="1235"/>
      </w:tblGrid>
      <w:tr w:rsidR="00C9253A" w:rsidRPr="004E4E05" w:rsidTr="00193C99">
        <w:trPr>
          <w:trHeight w:val="242"/>
        </w:trPr>
        <w:tc>
          <w:tcPr>
            <w:tcW w:w="183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07178B" w:rsidP="00AD10F8">
            <w:pPr>
              <w:autoSpaceDE w:val="0"/>
              <w:autoSpaceDN w:val="0"/>
              <w:adjustRightInd w:val="0"/>
              <w:spacing w:after="0" w:line="240" w:lineRule="auto"/>
              <w:rPr>
                <w:rFonts w:ascii="Times New Roman" w:hAnsi="Times New Roman" w:cs="Times New Roman"/>
                <w:b/>
                <w:sz w:val="24"/>
                <w:szCs w:val="24"/>
                <w:lang w:val="en-US"/>
              </w:rPr>
            </w:pPr>
            <w:r w:rsidRPr="004E4E05">
              <w:rPr>
                <w:rFonts w:ascii="Times New Roman" w:hAnsi="Times New Roman" w:cs="Times New Roman"/>
                <w:b/>
                <w:sz w:val="24"/>
                <w:szCs w:val="24"/>
                <w:lang w:val="en-US"/>
              </w:rPr>
              <w:t>Code of</w:t>
            </w:r>
            <w:r w:rsidR="00AD10F8" w:rsidRPr="004E4E05">
              <w:rPr>
                <w:rFonts w:ascii="Times New Roman" w:hAnsi="Times New Roman" w:cs="Times New Roman"/>
                <w:b/>
                <w:sz w:val="24"/>
                <w:szCs w:val="24"/>
                <w:lang w:val="en-US"/>
              </w:rPr>
              <w:t xml:space="preserve"> course</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AD10F8" w:rsidP="009D5ECF">
            <w:pPr>
              <w:autoSpaceDE w:val="0"/>
              <w:autoSpaceDN w:val="0"/>
              <w:adjustRightInd w:val="0"/>
              <w:spacing w:after="0" w:line="240" w:lineRule="auto"/>
              <w:rPr>
                <w:rFonts w:ascii="Times New Roman" w:hAnsi="Times New Roman" w:cs="Times New Roman"/>
                <w:b/>
                <w:sz w:val="24"/>
                <w:szCs w:val="24"/>
                <w:lang w:val="en-US"/>
              </w:rPr>
            </w:pPr>
            <w:r w:rsidRPr="004E4E05">
              <w:rPr>
                <w:rFonts w:ascii="Times New Roman" w:hAnsi="Times New Roman" w:cs="Times New Roman"/>
                <w:b/>
                <w:sz w:val="24"/>
                <w:szCs w:val="24"/>
                <w:lang w:val="en-US"/>
              </w:rPr>
              <w:t>Name of course</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BD53AF" w:rsidP="009D5ECF">
            <w:pPr>
              <w:autoSpaceDE w:val="0"/>
              <w:autoSpaceDN w:val="0"/>
              <w:adjustRightInd w:val="0"/>
              <w:spacing w:after="0" w:line="240" w:lineRule="auto"/>
              <w:rPr>
                <w:rFonts w:ascii="Times New Roman" w:hAnsi="Times New Roman" w:cs="Times New Roman"/>
                <w:b/>
                <w:sz w:val="24"/>
                <w:szCs w:val="24"/>
                <w:lang w:val="en-US"/>
              </w:rPr>
            </w:pPr>
            <w:r w:rsidRPr="004E4E05">
              <w:rPr>
                <w:rFonts w:ascii="Times New Roman" w:hAnsi="Times New Roman" w:cs="Times New Roman"/>
                <w:b/>
                <w:sz w:val="24"/>
                <w:szCs w:val="24"/>
                <w:lang w:val="en-US"/>
              </w:rPr>
              <w:t>ISW</w:t>
            </w:r>
          </w:p>
        </w:tc>
        <w:tc>
          <w:tcPr>
            <w:tcW w:w="26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BD53AF" w:rsidP="009D5ECF">
            <w:pPr>
              <w:autoSpaceDE w:val="0"/>
              <w:autoSpaceDN w:val="0"/>
              <w:adjustRightInd w:val="0"/>
              <w:spacing w:after="0" w:line="240" w:lineRule="auto"/>
              <w:rPr>
                <w:rFonts w:ascii="Times New Roman" w:hAnsi="Times New Roman" w:cs="Times New Roman"/>
                <w:b/>
                <w:sz w:val="24"/>
                <w:szCs w:val="24"/>
                <w:lang w:val="en-US"/>
              </w:rPr>
            </w:pPr>
            <w:r w:rsidRPr="004E4E05">
              <w:rPr>
                <w:rFonts w:ascii="Times New Roman" w:hAnsi="Times New Roman" w:cs="Times New Roman"/>
                <w:b/>
                <w:sz w:val="24"/>
                <w:szCs w:val="24"/>
                <w:lang w:val="en-US"/>
              </w:rPr>
              <w:t>Number of hours/week</w:t>
            </w:r>
          </w:p>
        </w:tc>
        <w:tc>
          <w:tcPr>
            <w:tcW w:w="15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BD53AF" w:rsidP="009D5ECF">
            <w:pPr>
              <w:autoSpaceDE w:val="0"/>
              <w:autoSpaceDN w:val="0"/>
              <w:adjustRightInd w:val="0"/>
              <w:spacing w:after="0" w:line="240" w:lineRule="auto"/>
              <w:rPr>
                <w:rFonts w:ascii="Times New Roman" w:hAnsi="Times New Roman" w:cs="Times New Roman"/>
                <w:b/>
                <w:sz w:val="24"/>
                <w:szCs w:val="24"/>
                <w:lang w:val="en-US"/>
              </w:rPr>
            </w:pPr>
            <w:r w:rsidRPr="004E4E05">
              <w:rPr>
                <w:rFonts w:ascii="Times New Roman" w:hAnsi="Times New Roman" w:cs="Times New Roman"/>
                <w:b/>
                <w:sz w:val="24"/>
                <w:szCs w:val="24"/>
                <w:lang w:val="en-US"/>
              </w:rPr>
              <w:t>Number of credits</w:t>
            </w:r>
          </w:p>
        </w:tc>
        <w:tc>
          <w:tcPr>
            <w:tcW w:w="1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193C99" w:rsidP="009D5ECF">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D</w:t>
            </w:r>
            <w:r w:rsidR="00BD53AF" w:rsidRPr="004E4E05">
              <w:rPr>
                <w:rFonts w:ascii="Times New Roman" w:hAnsi="Times New Roman" w:cs="Times New Roman"/>
                <w:b/>
                <w:sz w:val="24"/>
                <w:szCs w:val="24"/>
                <w:lang w:val="en-US"/>
              </w:rPr>
              <w:t>IWT</w:t>
            </w:r>
          </w:p>
          <w:p w:rsidR="00BD53AF" w:rsidRPr="004E4E05" w:rsidRDefault="00BD53AF" w:rsidP="00BD53AF">
            <w:pPr>
              <w:autoSpaceDE w:val="0"/>
              <w:autoSpaceDN w:val="0"/>
              <w:adjustRightInd w:val="0"/>
              <w:spacing w:after="0" w:line="240" w:lineRule="auto"/>
              <w:rPr>
                <w:rFonts w:ascii="Times New Roman" w:hAnsi="Times New Roman" w:cs="Times New Roman"/>
                <w:b/>
                <w:sz w:val="24"/>
                <w:szCs w:val="24"/>
                <w:lang w:val="en-US"/>
              </w:rPr>
            </w:pPr>
          </w:p>
        </w:tc>
      </w:tr>
      <w:tr w:rsidR="00C9253A" w:rsidRPr="004E4E05" w:rsidTr="00193C99">
        <w:trPr>
          <w:trHeight w:val="265"/>
        </w:trPr>
        <w:tc>
          <w:tcPr>
            <w:tcW w:w="183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4E4E05" w:rsidRDefault="00C9253A" w:rsidP="009D5ECF">
            <w:pPr>
              <w:spacing w:after="0" w:line="240" w:lineRule="auto"/>
              <w:rPr>
                <w:rFonts w:ascii="Times New Roman" w:hAnsi="Times New Roman" w:cs="Times New Roman"/>
                <w:b/>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4E4E05" w:rsidRDefault="00C9253A" w:rsidP="009D5ECF">
            <w:pPr>
              <w:spacing w:after="0" w:line="240" w:lineRule="auto"/>
              <w:rPr>
                <w:rFonts w:ascii="Times New Roman" w:hAnsi="Times New Roman" w:cs="Times New Roman"/>
                <w:b/>
                <w:sz w:val="24"/>
                <w:szCs w:val="24"/>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4E4E05" w:rsidRDefault="00C9253A" w:rsidP="009D5ECF">
            <w:pPr>
              <w:spacing w:after="0" w:line="240" w:lineRule="auto"/>
              <w:rPr>
                <w:rFonts w:ascii="Times New Roman" w:hAnsi="Times New Roman" w:cs="Times New Roman"/>
                <w:b/>
                <w:sz w:val="24"/>
                <w:szCs w:val="24"/>
              </w:rPr>
            </w:pP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BD53AF" w:rsidP="009D5ECF">
            <w:pPr>
              <w:autoSpaceDE w:val="0"/>
              <w:autoSpaceDN w:val="0"/>
              <w:adjustRightInd w:val="0"/>
              <w:spacing w:after="0" w:line="240" w:lineRule="auto"/>
              <w:jc w:val="center"/>
              <w:rPr>
                <w:rFonts w:ascii="Times New Roman" w:hAnsi="Times New Roman" w:cs="Times New Roman"/>
                <w:b/>
                <w:sz w:val="24"/>
                <w:szCs w:val="24"/>
              </w:rPr>
            </w:pPr>
            <w:r w:rsidRPr="004E4E05">
              <w:rPr>
                <w:rFonts w:ascii="Times New Roman" w:hAnsi="Times New Roman" w:cs="Times New Roman"/>
                <w:b/>
                <w:sz w:val="24"/>
                <w:szCs w:val="24"/>
              </w:rPr>
              <w:t>Lecture</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BD53AF" w:rsidP="00BD53AF">
            <w:pPr>
              <w:autoSpaceDE w:val="0"/>
              <w:autoSpaceDN w:val="0"/>
              <w:adjustRightInd w:val="0"/>
              <w:spacing w:after="0" w:line="240" w:lineRule="auto"/>
              <w:jc w:val="center"/>
              <w:rPr>
                <w:rFonts w:ascii="Times New Roman" w:hAnsi="Times New Roman" w:cs="Times New Roman"/>
                <w:b/>
                <w:sz w:val="24"/>
                <w:szCs w:val="24"/>
              </w:rPr>
            </w:pPr>
            <w:r w:rsidRPr="004E4E05">
              <w:rPr>
                <w:rFonts w:ascii="Times New Roman" w:hAnsi="Times New Roman" w:cs="Times New Roman"/>
                <w:b/>
                <w:sz w:val="24"/>
                <w:szCs w:val="24"/>
                <w:lang w:val="en-US"/>
              </w:rPr>
              <w:t>Class</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BD53AF" w:rsidP="00BD53AF">
            <w:pPr>
              <w:autoSpaceDE w:val="0"/>
              <w:autoSpaceDN w:val="0"/>
              <w:adjustRightInd w:val="0"/>
              <w:spacing w:after="0" w:line="240" w:lineRule="auto"/>
              <w:jc w:val="center"/>
              <w:rPr>
                <w:rFonts w:ascii="Times New Roman" w:hAnsi="Times New Roman" w:cs="Times New Roman"/>
                <w:b/>
                <w:sz w:val="24"/>
                <w:szCs w:val="24"/>
              </w:rPr>
            </w:pPr>
            <w:r w:rsidRPr="004E4E05">
              <w:rPr>
                <w:rFonts w:ascii="Times New Roman" w:hAnsi="Times New Roman" w:cs="Times New Roman"/>
                <w:b/>
                <w:sz w:val="24"/>
                <w:szCs w:val="24"/>
                <w:lang w:val="en-US"/>
              </w:rPr>
              <w:t>Lab</w:t>
            </w:r>
          </w:p>
        </w:tc>
        <w:tc>
          <w:tcPr>
            <w:tcW w:w="15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4E4E05" w:rsidRDefault="00C9253A" w:rsidP="009D5ECF">
            <w:pPr>
              <w:spacing w:after="0" w:line="240" w:lineRule="auto"/>
              <w:rPr>
                <w:rFonts w:ascii="Times New Roman" w:hAnsi="Times New Roman" w:cs="Times New Roman"/>
                <w:b/>
                <w:sz w:val="24"/>
                <w:szCs w:val="24"/>
              </w:rPr>
            </w:pPr>
          </w:p>
        </w:tc>
        <w:tc>
          <w:tcPr>
            <w:tcW w:w="1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4E4E05" w:rsidRDefault="00C9253A" w:rsidP="009D5ECF">
            <w:pPr>
              <w:spacing w:after="0" w:line="240" w:lineRule="auto"/>
              <w:rPr>
                <w:rFonts w:ascii="Times New Roman" w:hAnsi="Times New Roman" w:cs="Times New Roman"/>
                <w:b/>
                <w:sz w:val="24"/>
                <w:szCs w:val="24"/>
              </w:rPr>
            </w:pPr>
          </w:p>
        </w:tc>
      </w:tr>
      <w:tr w:rsidR="00C9253A" w:rsidRPr="004E4E05" w:rsidTr="00193C99">
        <w:tc>
          <w:tcPr>
            <w:tcW w:w="18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8D53C4" w:rsidRDefault="008D53C4" w:rsidP="000D40FB">
            <w:pPr>
              <w:pStyle w:val="11"/>
              <w:rPr>
                <w:b/>
                <w:sz w:val="24"/>
                <w:szCs w:val="24"/>
              </w:rPr>
            </w:pPr>
            <w:r w:rsidRPr="008D53C4">
              <w:rPr>
                <w:b/>
                <w:sz w:val="24"/>
                <w:szCs w:val="24"/>
                <w:lang w:val="en-US"/>
              </w:rPr>
              <w:t>E</w:t>
            </w:r>
            <w:r w:rsidRPr="008D53C4">
              <w:rPr>
                <w:b/>
                <w:sz w:val="24"/>
                <w:szCs w:val="24"/>
              </w:rPr>
              <w:t xml:space="preserve"> 5</w:t>
            </w:r>
            <w:r w:rsidR="00D825D7" w:rsidRPr="008D53C4">
              <w:rPr>
                <w:b/>
                <w:sz w:val="24"/>
                <w:szCs w:val="24"/>
              </w:rPr>
              <w:t>302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887009" w:rsidP="00D319CD">
            <w:pPr>
              <w:autoSpaceDE w:val="0"/>
              <w:autoSpaceDN w:val="0"/>
              <w:adjustRightInd w:val="0"/>
              <w:spacing w:after="0" w:line="240" w:lineRule="auto"/>
              <w:rPr>
                <w:rFonts w:ascii="Times New Roman" w:hAnsi="Times New Roman" w:cs="Times New Roman"/>
                <w:b/>
                <w:sz w:val="24"/>
                <w:szCs w:val="24"/>
                <w:lang w:val="en-US"/>
              </w:rPr>
            </w:pPr>
            <w:r w:rsidRPr="004E4E05">
              <w:rPr>
                <w:rFonts w:ascii="Times New Roman" w:hAnsi="Times New Roman" w:cs="Times New Roman"/>
                <w:b/>
                <w:sz w:val="24"/>
                <w:szCs w:val="24"/>
                <w:lang w:val="en-US"/>
              </w:rPr>
              <w:t>E</w:t>
            </w:r>
            <w:r w:rsidR="00D319CD">
              <w:rPr>
                <w:rFonts w:ascii="Times New Roman" w:hAnsi="Times New Roman" w:cs="Times New Roman"/>
                <w:b/>
                <w:sz w:val="24"/>
                <w:szCs w:val="24"/>
                <w:lang w:val="en-US"/>
              </w:rPr>
              <w:t>pidemiology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AB2981" w:rsidP="009D5ECF">
            <w:pPr>
              <w:autoSpaceDE w:val="0"/>
              <w:autoSpaceDN w:val="0"/>
              <w:adjustRightInd w:val="0"/>
              <w:spacing w:after="0" w:line="240" w:lineRule="auto"/>
              <w:jc w:val="center"/>
              <w:rPr>
                <w:rFonts w:ascii="Times New Roman" w:hAnsi="Times New Roman" w:cs="Times New Roman"/>
                <w:sz w:val="24"/>
                <w:szCs w:val="24"/>
              </w:rPr>
            </w:pPr>
            <w:r w:rsidRPr="004E4E05">
              <w:rPr>
                <w:rFonts w:ascii="Times New Roman" w:hAnsi="Times New Roman" w:cs="Times New Roman"/>
                <w:sz w:val="24"/>
                <w:szCs w:val="24"/>
              </w:rPr>
              <w:t>98</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D825D7" w:rsidP="009D5ECF">
            <w:pPr>
              <w:autoSpaceDE w:val="0"/>
              <w:autoSpaceDN w:val="0"/>
              <w:adjustRightInd w:val="0"/>
              <w:spacing w:after="0" w:line="240" w:lineRule="auto"/>
              <w:jc w:val="center"/>
              <w:rPr>
                <w:rFonts w:ascii="Times New Roman" w:hAnsi="Times New Roman" w:cs="Times New Roman"/>
                <w:sz w:val="24"/>
                <w:szCs w:val="24"/>
                <w:lang w:val="en-US"/>
              </w:rPr>
            </w:pPr>
            <w:r w:rsidRPr="004E4E05">
              <w:rPr>
                <w:rFonts w:ascii="Times New Roman" w:hAnsi="Times New Roman" w:cs="Times New Roman"/>
                <w:sz w:val="24"/>
                <w:szCs w:val="24"/>
                <w:lang w:val="en-US"/>
              </w:rPr>
              <w:t>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D825D7" w:rsidP="009D5ECF">
            <w:pPr>
              <w:autoSpaceDE w:val="0"/>
              <w:autoSpaceDN w:val="0"/>
              <w:adjustRightInd w:val="0"/>
              <w:spacing w:after="0" w:line="240" w:lineRule="auto"/>
              <w:jc w:val="center"/>
              <w:rPr>
                <w:rFonts w:ascii="Times New Roman" w:hAnsi="Times New Roman" w:cs="Times New Roman"/>
                <w:sz w:val="24"/>
                <w:szCs w:val="24"/>
                <w:lang w:val="en-US"/>
              </w:rPr>
            </w:pPr>
            <w:r w:rsidRPr="004E4E05">
              <w:rPr>
                <w:rFonts w:ascii="Times New Roman" w:hAnsi="Times New Roman" w:cs="Times New Roman"/>
                <w:sz w:val="24"/>
                <w:szCs w:val="24"/>
                <w:lang w:val="en-US"/>
              </w:rPr>
              <w:t>2</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D825D7" w:rsidP="009D5ECF">
            <w:pPr>
              <w:autoSpaceDE w:val="0"/>
              <w:autoSpaceDN w:val="0"/>
              <w:adjustRightInd w:val="0"/>
              <w:spacing w:after="0" w:line="240" w:lineRule="auto"/>
              <w:jc w:val="center"/>
              <w:rPr>
                <w:rFonts w:ascii="Times New Roman" w:hAnsi="Times New Roman" w:cs="Times New Roman"/>
                <w:sz w:val="24"/>
                <w:szCs w:val="24"/>
                <w:lang w:val="en-US"/>
              </w:rPr>
            </w:pPr>
            <w:r w:rsidRPr="004E4E05">
              <w:rPr>
                <w:rFonts w:ascii="Times New Roman" w:hAnsi="Times New Roman" w:cs="Times New Roman"/>
                <w:sz w:val="24"/>
                <w:szCs w:val="24"/>
                <w:lang w:val="en-US"/>
              </w:rPr>
              <w:t>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D825D7" w:rsidP="009D5ECF">
            <w:pPr>
              <w:autoSpaceDE w:val="0"/>
              <w:autoSpaceDN w:val="0"/>
              <w:adjustRightInd w:val="0"/>
              <w:spacing w:after="0" w:line="240" w:lineRule="auto"/>
              <w:jc w:val="center"/>
              <w:rPr>
                <w:rFonts w:ascii="Times New Roman" w:hAnsi="Times New Roman" w:cs="Times New Roman"/>
                <w:sz w:val="24"/>
                <w:szCs w:val="24"/>
                <w:lang w:val="en-US"/>
              </w:rPr>
            </w:pPr>
            <w:r w:rsidRPr="004E4E05">
              <w:rPr>
                <w:rFonts w:ascii="Times New Roman" w:hAnsi="Times New Roman" w:cs="Times New Roman"/>
                <w:sz w:val="24"/>
                <w:szCs w:val="24"/>
                <w:lang w:val="en-US"/>
              </w:rPr>
              <w:t>5</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D825D7" w:rsidP="009D5ECF">
            <w:pPr>
              <w:autoSpaceDE w:val="0"/>
              <w:autoSpaceDN w:val="0"/>
              <w:adjustRightInd w:val="0"/>
              <w:spacing w:after="0" w:line="240" w:lineRule="auto"/>
              <w:jc w:val="center"/>
              <w:rPr>
                <w:rFonts w:ascii="Times New Roman" w:hAnsi="Times New Roman" w:cs="Times New Roman"/>
                <w:sz w:val="24"/>
                <w:szCs w:val="24"/>
                <w:lang w:val="en-US"/>
              </w:rPr>
            </w:pPr>
            <w:r w:rsidRPr="004E4E05">
              <w:rPr>
                <w:rFonts w:ascii="Times New Roman" w:hAnsi="Times New Roman" w:cs="Times New Roman"/>
                <w:sz w:val="24"/>
                <w:szCs w:val="24"/>
                <w:lang w:val="en-US"/>
              </w:rPr>
              <w:t>7</w:t>
            </w:r>
          </w:p>
        </w:tc>
      </w:tr>
      <w:tr w:rsidR="00C9253A" w:rsidRPr="004E4E05" w:rsidTr="00193C9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8D53C4" w:rsidRDefault="00BD53AF" w:rsidP="009D5ECF">
            <w:pPr>
              <w:autoSpaceDE w:val="0"/>
              <w:autoSpaceDN w:val="0"/>
              <w:adjustRightInd w:val="0"/>
              <w:spacing w:after="0" w:line="240" w:lineRule="auto"/>
              <w:rPr>
                <w:rFonts w:ascii="Times New Roman" w:hAnsi="Times New Roman" w:cs="Times New Roman"/>
                <w:b/>
                <w:sz w:val="24"/>
                <w:szCs w:val="24"/>
                <w:lang w:val="en-US"/>
              </w:rPr>
            </w:pPr>
            <w:r w:rsidRPr="008D53C4">
              <w:rPr>
                <w:rFonts w:ascii="Times New Roman" w:hAnsi="Times New Roman" w:cs="Times New Roman"/>
                <w:b/>
                <w:sz w:val="24"/>
                <w:szCs w:val="24"/>
                <w:lang w:val="en-US"/>
              </w:rPr>
              <w:t>Lecturer</w:t>
            </w:r>
          </w:p>
        </w:tc>
        <w:tc>
          <w:tcPr>
            <w:tcW w:w="546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8D53C4" w:rsidRDefault="00BD53AF" w:rsidP="009D5ECF">
            <w:pPr>
              <w:spacing w:after="0" w:line="240" w:lineRule="auto"/>
              <w:jc w:val="both"/>
              <w:rPr>
                <w:rFonts w:ascii="Times New Roman" w:hAnsi="Times New Roman" w:cs="Times New Roman"/>
                <w:sz w:val="24"/>
                <w:szCs w:val="24"/>
                <w:lang w:val="en-US"/>
              </w:rPr>
            </w:pPr>
            <w:r w:rsidRPr="008D53C4">
              <w:rPr>
                <w:rFonts w:ascii="Times New Roman" w:hAnsi="Times New Roman" w:cs="Times New Roman"/>
                <w:sz w:val="24"/>
                <w:szCs w:val="24"/>
                <w:lang w:val="en-US"/>
              </w:rPr>
              <w:t>Iskakova Farida Arkenovna</w:t>
            </w:r>
          </w:p>
          <w:p w:rsidR="00C9253A" w:rsidRPr="008D53C4" w:rsidRDefault="00BD53AF" w:rsidP="00BD53AF">
            <w:pPr>
              <w:spacing w:after="0" w:line="240" w:lineRule="auto"/>
              <w:jc w:val="both"/>
              <w:rPr>
                <w:rFonts w:ascii="Times New Roman" w:hAnsi="Times New Roman" w:cs="Times New Roman"/>
                <w:sz w:val="24"/>
                <w:szCs w:val="24"/>
                <w:lang w:val="en-US"/>
              </w:rPr>
            </w:pPr>
            <w:r w:rsidRPr="008D53C4">
              <w:rPr>
                <w:rFonts w:ascii="Times New Roman" w:hAnsi="Times New Roman" w:cs="Times New Roman"/>
                <w:sz w:val="24"/>
                <w:szCs w:val="24"/>
                <w:lang w:val="en-US"/>
              </w:rPr>
              <w:t xml:space="preserve">MD, DMs KR, PhD RK, </w:t>
            </w:r>
            <w:r w:rsidRPr="008D53C4">
              <w:rPr>
                <w:rFonts w:ascii="Times New Roman" w:hAnsi="Times New Roman" w:cs="Times New Roman"/>
                <w:sz w:val="24"/>
                <w:szCs w:val="24"/>
              </w:rPr>
              <w:t>ас</w:t>
            </w:r>
            <w:r w:rsidRPr="008D53C4">
              <w:rPr>
                <w:rFonts w:ascii="Times New Roman" w:hAnsi="Times New Roman" w:cs="Times New Roman"/>
                <w:sz w:val="24"/>
                <w:szCs w:val="24"/>
                <w:lang w:val="en-US"/>
              </w:rPr>
              <w:t xml:space="preserve">ting Associate Professor </w:t>
            </w:r>
          </w:p>
        </w:tc>
        <w:tc>
          <w:tcPr>
            <w:tcW w:w="15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4E4E05" w:rsidRDefault="00BD53AF" w:rsidP="009D5ECF">
            <w:pPr>
              <w:autoSpaceDE w:val="0"/>
              <w:autoSpaceDN w:val="0"/>
              <w:adjustRightInd w:val="0"/>
              <w:spacing w:after="0" w:line="240" w:lineRule="auto"/>
              <w:rPr>
                <w:rFonts w:ascii="Times New Roman" w:hAnsi="Times New Roman" w:cs="Times New Roman"/>
                <w:b/>
                <w:sz w:val="24"/>
                <w:szCs w:val="24"/>
                <w:lang w:val="en-US"/>
              </w:rPr>
            </w:pPr>
            <w:r w:rsidRPr="004E4E05">
              <w:rPr>
                <w:rFonts w:ascii="Times New Roman" w:hAnsi="Times New Roman" w:cs="Times New Roman"/>
                <w:b/>
                <w:sz w:val="24"/>
                <w:szCs w:val="24"/>
                <w:lang w:val="en-US"/>
              </w:rPr>
              <w:t>Off</w:t>
            </w:r>
            <w:r w:rsidR="00A37F60" w:rsidRPr="004E4E05">
              <w:rPr>
                <w:rFonts w:ascii="Times New Roman" w:hAnsi="Times New Roman" w:cs="Times New Roman"/>
                <w:b/>
                <w:sz w:val="24"/>
                <w:szCs w:val="24"/>
              </w:rPr>
              <w:t xml:space="preserve"> </w:t>
            </w:r>
            <w:r w:rsidRPr="004E4E05">
              <w:rPr>
                <w:rFonts w:ascii="Times New Roman" w:hAnsi="Times New Roman" w:cs="Times New Roman"/>
                <w:b/>
                <w:sz w:val="24"/>
                <w:szCs w:val="24"/>
              </w:rPr>
              <w:t>/h</w:t>
            </w:r>
            <w:r w:rsidR="0010129A" w:rsidRPr="004E4E05">
              <w:rPr>
                <w:rFonts w:ascii="Times New Roman" w:hAnsi="Times New Roman" w:cs="Times New Roman"/>
                <w:b/>
                <w:sz w:val="24"/>
                <w:szCs w:val="24"/>
                <w:lang w:val="en-US"/>
              </w:rPr>
              <w:t>ours</w:t>
            </w:r>
          </w:p>
          <w:p w:rsidR="00C9253A" w:rsidRPr="004E4E05" w:rsidRDefault="00C9253A" w:rsidP="009D5ECF">
            <w:pPr>
              <w:autoSpaceDE w:val="0"/>
              <w:autoSpaceDN w:val="0"/>
              <w:adjustRightInd w:val="0"/>
              <w:spacing w:after="0" w:line="240" w:lineRule="auto"/>
              <w:rPr>
                <w:rFonts w:ascii="Times New Roman" w:hAnsi="Times New Roman" w:cs="Times New Roman"/>
                <w:b/>
                <w:sz w:val="24"/>
                <w:szCs w:val="24"/>
              </w:rPr>
            </w:pPr>
          </w:p>
        </w:tc>
        <w:tc>
          <w:tcPr>
            <w:tcW w:w="1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BD53AF" w:rsidP="009D5ECF">
            <w:pPr>
              <w:autoSpaceDE w:val="0"/>
              <w:autoSpaceDN w:val="0"/>
              <w:adjustRightInd w:val="0"/>
              <w:spacing w:after="0" w:line="240" w:lineRule="auto"/>
              <w:jc w:val="center"/>
              <w:rPr>
                <w:rFonts w:ascii="Times New Roman" w:hAnsi="Times New Roman" w:cs="Times New Roman"/>
                <w:sz w:val="24"/>
                <w:szCs w:val="24"/>
                <w:lang w:val="en-US"/>
              </w:rPr>
            </w:pPr>
            <w:r w:rsidRPr="004E4E05">
              <w:rPr>
                <w:rFonts w:ascii="Times New Roman" w:hAnsi="Times New Roman" w:cs="Times New Roman"/>
                <w:sz w:val="24"/>
                <w:szCs w:val="24"/>
                <w:lang w:val="en-US"/>
              </w:rPr>
              <w:t>On schedule</w:t>
            </w:r>
          </w:p>
        </w:tc>
      </w:tr>
      <w:tr w:rsidR="00C9253A" w:rsidRPr="00764579" w:rsidTr="00193C9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734F9A" w:rsidP="009D5EC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w:t>
            </w:r>
            <w:r w:rsidR="00C9253A" w:rsidRPr="004E4E05">
              <w:rPr>
                <w:rFonts w:ascii="Times New Roman" w:hAnsi="Times New Roman" w:cs="Times New Roman"/>
                <w:b/>
                <w:sz w:val="24"/>
                <w:szCs w:val="24"/>
              </w:rPr>
              <w:t>-</w:t>
            </w:r>
            <w:r w:rsidR="00C9253A" w:rsidRPr="004E4E05">
              <w:rPr>
                <w:rFonts w:ascii="Times New Roman" w:hAnsi="Times New Roman" w:cs="Times New Roman"/>
                <w:b/>
                <w:sz w:val="24"/>
                <w:szCs w:val="24"/>
                <w:lang w:val="en-US"/>
              </w:rPr>
              <w:t>mail</w:t>
            </w:r>
          </w:p>
        </w:tc>
        <w:tc>
          <w:tcPr>
            <w:tcW w:w="546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E6D" w:rsidRPr="004E4E05" w:rsidRDefault="00C9253A" w:rsidP="009A3241">
            <w:pPr>
              <w:spacing w:after="0" w:line="240" w:lineRule="auto"/>
              <w:jc w:val="both"/>
              <w:rPr>
                <w:rFonts w:ascii="Times New Roman" w:hAnsi="Times New Roman" w:cs="Times New Roman"/>
                <w:sz w:val="24"/>
                <w:szCs w:val="24"/>
                <w:lang w:val="en-US"/>
              </w:rPr>
            </w:pPr>
            <w:r w:rsidRPr="004E4E05">
              <w:rPr>
                <w:rFonts w:ascii="Times New Roman" w:hAnsi="Times New Roman" w:cs="Times New Roman"/>
                <w:sz w:val="24"/>
                <w:szCs w:val="24"/>
                <w:lang w:val="en-US" w:eastAsia="ar-SA"/>
              </w:rPr>
              <w:t xml:space="preserve">E-mail: </w:t>
            </w:r>
            <w:r w:rsidR="009A3241" w:rsidRPr="004E4E05">
              <w:rPr>
                <w:rFonts w:ascii="Times New Roman" w:hAnsi="Times New Roman" w:cs="Times New Roman"/>
                <w:sz w:val="24"/>
                <w:szCs w:val="24"/>
                <w:lang w:val="en-US" w:eastAsia="ar-SA"/>
              </w:rPr>
              <w:t>iskakovaf@gmail.com</w:t>
            </w:r>
          </w:p>
        </w:tc>
        <w:tc>
          <w:tcPr>
            <w:tcW w:w="15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4E4E05" w:rsidRDefault="00C9253A" w:rsidP="009D5ECF">
            <w:pPr>
              <w:spacing w:after="0" w:line="240" w:lineRule="auto"/>
              <w:rPr>
                <w:rFonts w:ascii="Times New Roman" w:hAnsi="Times New Roman" w:cs="Times New Roman"/>
                <w:b/>
                <w:sz w:val="24"/>
                <w:szCs w:val="24"/>
                <w:lang w:val="en-US"/>
              </w:rPr>
            </w:pPr>
          </w:p>
        </w:tc>
        <w:tc>
          <w:tcPr>
            <w:tcW w:w="1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4E4E05" w:rsidRDefault="00C9253A" w:rsidP="009D5ECF">
            <w:pPr>
              <w:spacing w:after="0" w:line="240" w:lineRule="auto"/>
              <w:rPr>
                <w:rFonts w:ascii="Times New Roman" w:hAnsi="Times New Roman" w:cs="Times New Roman"/>
                <w:sz w:val="24"/>
                <w:szCs w:val="24"/>
                <w:lang w:val="en-US"/>
              </w:rPr>
            </w:pPr>
          </w:p>
        </w:tc>
      </w:tr>
      <w:tr w:rsidR="00C9253A" w:rsidRPr="004E4E05" w:rsidTr="00193C9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734F9A" w:rsidP="009D5EC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T</w:t>
            </w:r>
            <w:r w:rsidR="00A37F60" w:rsidRPr="004E4E05">
              <w:rPr>
                <w:rFonts w:ascii="Times New Roman" w:hAnsi="Times New Roman" w:cs="Times New Roman"/>
                <w:b/>
                <w:sz w:val="24"/>
                <w:szCs w:val="24"/>
                <w:lang w:val="en-US"/>
              </w:rPr>
              <w:t>ele</w:t>
            </w:r>
            <w:r w:rsidR="00BD53AF" w:rsidRPr="004E4E05">
              <w:rPr>
                <w:rFonts w:ascii="Times New Roman" w:hAnsi="Times New Roman" w:cs="Times New Roman"/>
                <w:b/>
                <w:sz w:val="24"/>
                <w:szCs w:val="24"/>
              </w:rPr>
              <w:t>phone</w:t>
            </w:r>
          </w:p>
        </w:tc>
        <w:tc>
          <w:tcPr>
            <w:tcW w:w="546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BD53AF" w:rsidP="009A3241">
            <w:pPr>
              <w:spacing w:after="0" w:line="240" w:lineRule="auto"/>
              <w:jc w:val="both"/>
              <w:rPr>
                <w:rFonts w:ascii="Times New Roman" w:hAnsi="Times New Roman" w:cs="Times New Roman"/>
                <w:sz w:val="24"/>
                <w:szCs w:val="24"/>
              </w:rPr>
            </w:pPr>
            <w:r w:rsidRPr="004E4E05">
              <w:rPr>
                <w:rFonts w:ascii="Times New Roman" w:hAnsi="Times New Roman" w:cs="Times New Roman"/>
                <w:sz w:val="24"/>
                <w:szCs w:val="24"/>
                <w:lang w:val="en-US" w:eastAsia="ar-SA"/>
              </w:rPr>
              <w:t>Mob</w:t>
            </w:r>
            <w:r w:rsidRPr="004E4E05">
              <w:rPr>
                <w:rFonts w:ascii="Times New Roman" w:hAnsi="Times New Roman" w:cs="Times New Roman"/>
                <w:sz w:val="24"/>
                <w:szCs w:val="24"/>
                <w:lang w:eastAsia="ar-SA"/>
              </w:rPr>
              <w:t>.</w:t>
            </w:r>
            <w:r w:rsidRPr="004E4E05">
              <w:rPr>
                <w:rFonts w:ascii="Times New Roman" w:hAnsi="Times New Roman" w:cs="Times New Roman"/>
                <w:sz w:val="24"/>
                <w:szCs w:val="24"/>
                <w:lang w:val="en-US" w:eastAsia="ar-SA"/>
              </w:rPr>
              <w:t xml:space="preserve">: </w:t>
            </w:r>
            <w:r w:rsidR="009A3241" w:rsidRPr="004E4E05">
              <w:rPr>
                <w:rFonts w:ascii="Times New Roman" w:hAnsi="Times New Roman" w:cs="Times New Roman"/>
                <w:sz w:val="24"/>
                <w:szCs w:val="24"/>
                <w:lang w:eastAsia="ar-SA"/>
              </w:rPr>
              <w:t>+7 701 101 3086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10129A" w:rsidP="0010129A">
            <w:pPr>
              <w:autoSpaceDE w:val="0"/>
              <w:autoSpaceDN w:val="0"/>
              <w:adjustRightInd w:val="0"/>
              <w:spacing w:after="0" w:line="240" w:lineRule="auto"/>
              <w:rPr>
                <w:rFonts w:ascii="Times New Roman" w:hAnsi="Times New Roman" w:cs="Times New Roman"/>
                <w:b/>
                <w:sz w:val="24"/>
                <w:szCs w:val="24"/>
              </w:rPr>
            </w:pPr>
            <w:r w:rsidRPr="004E4E05">
              <w:rPr>
                <w:rFonts w:ascii="Times New Roman" w:hAnsi="Times New Roman" w:cs="Times New Roman"/>
                <w:b/>
                <w:sz w:val="24"/>
                <w:szCs w:val="24"/>
                <w:lang w:val="en-US"/>
              </w:rPr>
              <w:t>Classr</w:t>
            </w:r>
            <w:r w:rsidR="00BD53AF" w:rsidRPr="004E4E05">
              <w:rPr>
                <w:rFonts w:ascii="Times New Roman" w:hAnsi="Times New Roman" w:cs="Times New Roman"/>
                <w:b/>
                <w:sz w:val="24"/>
                <w:szCs w:val="24"/>
              </w:rPr>
              <w:t xml:space="preserve">oom </w:t>
            </w:r>
            <w:r w:rsidR="00C9253A" w:rsidRPr="004E4E05">
              <w:rPr>
                <w:rFonts w:ascii="Times New Roman" w:hAnsi="Times New Roman" w:cs="Times New Roman"/>
                <w:b/>
                <w:sz w:val="24"/>
                <w:szCs w:val="24"/>
              </w:rPr>
              <w:t xml:space="preserve"> </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D319CD" w:rsidRDefault="0010129A" w:rsidP="009D5ECF">
            <w:pPr>
              <w:autoSpaceDE w:val="0"/>
              <w:autoSpaceDN w:val="0"/>
              <w:adjustRightInd w:val="0"/>
              <w:spacing w:after="0" w:line="240" w:lineRule="auto"/>
              <w:jc w:val="center"/>
              <w:rPr>
                <w:rFonts w:ascii="Times New Roman" w:hAnsi="Times New Roman" w:cs="Times New Roman"/>
                <w:sz w:val="24"/>
                <w:szCs w:val="24"/>
                <w:highlight w:val="yellow"/>
                <w:lang w:val="en-US"/>
              </w:rPr>
            </w:pPr>
            <w:r w:rsidRPr="00431BCC">
              <w:rPr>
                <w:rFonts w:ascii="Times New Roman" w:hAnsi="Times New Roman" w:cs="Times New Roman"/>
                <w:sz w:val="24"/>
                <w:szCs w:val="24"/>
                <w:lang w:val="en-US"/>
              </w:rPr>
              <w:t>6B</w:t>
            </w:r>
            <w:bookmarkStart w:id="0" w:name="_GoBack"/>
            <w:bookmarkEnd w:id="0"/>
          </w:p>
        </w:tc>
      </w:tr>
    </w:tbl>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
        <w:gridCol w:w="8378"/>
      </w:tblGrid>
      <w:tr w:rsidR="00C9253A" w:rsidRPr="00764579" w:rsidTr="001B58B0">
        <w:trPr>
          <w:trHeight w:val="2474"/>
        </w:trPr>
        <w:tc>
          <w:tcPr>
            <w:tcW w:w="1389" w:type="dxa"/>
            <w:tcBorders>
              <w:top w:val="single" w:sz="4" w:space="0" w:color="000000"/>
              <w:left w:val="single" w:sz="4" w:space="0" w:color="000000"/>
              <w:bottom w:val="single" w:sz="4" w:space="0" w:color="000000"/>
              <w:right w:val="single" w:sz="4" w:space="0" w:color="000000"/>
            </w:tcBorders>
            <w:hideMark/>
          </w:tcPr>
          <w:p w:rsidR="00C9253A" w:rsidRPr="004E4E05" w:rsidRDefault="00CC3379" w:rsidP="009D5ECF">
            <w:pPr>
              <w:spacing w:after="0" w:line="240" w:lineRule="auto"/>
              <w:rPr>
                <w:rFonts w:ascii="Times New Roman" w:hAnsi="Times New Roman" w:cs="Times New Roman"/>
                <w:sz w:val="24"/>
                <w:szCs w:val="24"/>
              </w:rPr>
            </w:pPr>
            <w:r w:rsidRPr="004E4E05">
              <w:rPr>
                <w:rFonts w:ascii="Times New Roman" w:hAnsi="Times New Roman" w:cs="Times New Roman"/>
                <w:sz w:val="24"/>
                <w:szCs w:val="24"/>
              </w:rPr>
              <w:t>Academic Course Presentation</w:t>
            </w:r>
          </w:p>
        </w:tc>
        <w:tc>
          <w:tcPr>
            <w:tcW w:w="8392" w:type="dxa"/>
            <w:tcBorders>
              <w:top w:val="single" w:sz="4" w:space="0" w:color="000000"/>
              <w:left w:val="single" w:sz="4" w:space="0" w:color="000000"/>
              <w:bottom w:val="single" w:sz="4" w:space="0" w:color="000000"/>
              <w:right w:val="single" w:sz="4" w:space="0" w:color="000000"/>
            </w:tcBorders>
            <w:hideMark/>
          </w:tcPr>
          <w:p w:rsidR="00D65A69" w:rsidRDefault="00D319CD" w:rsidP="00CC337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aim of </w:t>
            </w:r>
            <w:r w:rsidRPr="00D319CD">
              <w:rPr>
                <w:rFonts w:ascii="Times New Roman" w:hAnsi="Times New Roman" w:cs="Times New Roman"/>
                <w:sz w:val="24"/>
                <w:szCs w:val="24"/>
                <w:lang w:val="en-US"/>
              </w:rPr>
              <w:t xml:space="preserve">course is to provide students with the terminology, theory, principles </w:t>
            </w:r>
            <w:r w:rsidR="00D65A69">
              <w:rPr>
                <w:rFonts w:ascii="Times New Roman" w:hAnsi="Times New Roman" w:cs="Times New Roman"/>
                <w:sz w:val="24"/>
                <w:szCs w:val="24"/>
                <w:lang w:val="en-US"/>
              </w:rPr>
              <w:t xml:space="preserve">and methods </w:t>
            </w:r>
            <w:r w:rsidRPr="00D319CD">
              <w:rPr>
                <w:rFonts w:ascii="Times New Roman" w:hAnsi="Times New Roman" w:cs="Times New Roman"/>
                <w:sz w:val="24"/>
                <w:szCs w:val="24"/>
                <w:lang w:val="en-US"/>
              </w:rPr>
              <w:t xml:space="preserve">of epidemiology.  </w:t>
            </w:r>
            <w:r w:rsidR="00D65A69" w:rsidRPr="00D65A69">
              <w:rPr>
                <w:rFonts w:ascii="Times New Roman" w:hAnsi="Times New Roman" w:cs="Times New Roman"/>
                <w:sz w:val="24"/>
                <w:szCs w:val="24"/>
                <w:lang w:val="en-US"/>
              </w:rPr>
              <w:t xml:space="preserve">The course will be focused on methods by which risk factors are evaluated as potential causes of health endpoints. </w:t>
            </w:r>
            <w:r w:rsidR="00D65A69">
              <w:rPr>
                <w:rFonts w:ascii="Times New Roman" w:hAnsi="Times New Roman" w:cs="Times New Roman"/>
                <w:sz w:val="24"/>
                <w:szCs w:val="24"/>
                <w:lang w:val="en-US"/>
              </w:rPr>
              <w:t xml:space="preserve">The students </w:t>
            </w:r>
            <w:r w:rsidR="00D65A69" w:rsidRPr="00D65A69">
              <w:rPr>
                <w:rFonts w:ascii="Times New Roman" w:hAnsi="Times New Roman" w:cs="Times New Roman"/>
                <w:sz w:val="24"/>
                <w:szCs w:val="24"/>
                <w:lang w:val="en-US"/>
              </w:rPr>
              <w:t>will study measures of disease occurrence and effect; define causation and its conceptualization; learn the basic logic of epidemiologic studies and their design; learn how epidemiologic data are collected; learn the strengths, limitations, and biases associated with study designs; learn the fundamental mathematical principles used in epidemiology; and discuss ethical issues in conducting epidemiologic studies.</w:t>
            </w:r>
          </w:p>
          <w:p w:rsidR="001B58B0" w:rsidRPr="004E4E05" w:rsidRDefault="00CC3379" w:rsidP="00CC3379">
            <w:pPr>
              <w:spacing w:after="0" w:line="240" w:lineRule="auto"/>
              <w:jc w:val="both"/>
              <w:rPr>
                <w:rFonts w:ascii="Times New Roman" w:hAnsi="Times New Roman" w:cs="Times New Roman"/>
                <w:color w:val="000000"/>
                <w:sz w:val="24"/>
                <w:szCs w:val="24"/>
                <w:lang w:val="en-US"/>
              </w:rPr>
            </w:pPr>
            <w:r w:rsidRPr="004E4E05">
              <w:rPr>
                <w:rFonts w:ascii="Times New Roman" w:hAnsi="Times New Roman" w:cs="Times New Roman"/>
                <w:color w:val="000000"/>
                <w:sz w:val="24"/>
                <w:szCs w:val="24"/>
                <w:lang w:val="en-US"/>
              </w:rPr>
              <w:t xml:space="preserve">Upon completion of the course, the student will be </w:t>
            </w:r>
            <w:r w:rsidR="00A37F60" w:rsidRPr="004E4E05">
              <w:rPr>
                <w:rFonts w:ascii="Times New Roman" w:hAnsi="Times New Roman" w:cs="Times New Roman"/>
                <w:color w:val="000000"/>
                <w:sz w:val="24"/>
                <w:szCs w:val="24"/>
                <w:lang w:val="en-US"/>
              </w:rPr>
              <w:t>able to</w:t>
            </w:r>
          </w:p>
          <w:p w:rsidR="00B4165A" w:rsidRDefault="00D65A69" w:rsidP="00D65A69">
            <w:pPr>
              <w:pStyle w:val="a6"/>
              <w:numPr>
                <w:ilvl w:val="0"/>
                <w:numId w:val="8"/>
              </w:numPr>
              <w:spacing w:after="0" w:line="240" w:lineRule="auto"/>
              <w:jc w:val="both"/>
              <w:rPr>
                <w:rFonts w:ascii="Times New Roman" w:hAnsi="Times New Roman" w:cs="Times New Roman"/>
                <w:color w:val="000000"/>
                <w:sz w:val="24"/>
                <w:szCs w:val="24"/>
                <w:lang w:val="en-US"/>
              </w:rPr>
            </w:pPr>
            <w:r w:rsidRPr="00D65A69">
              <w:rPr>
                <w:rFonts w:ascii="Times New Roman" w:hAnsi="Times New Roman" w:cs="Times New Roman"/>
                <w:color w:val="000000"/>
                <w:sz w:val="24"/>
                <w:szCs w:val="24"/>
                <w:lang w:val="en-US"/>
              </w:rPr>
              <w:t xml:space="preserve">Understand </w:t>
            </w:r>
          </w:p>
          <w:p w:rsidR="00D65A69" w:rsidRPr="00D65A69" w:rsidRDefault="00D65A69" w:rsidP="00D65A69">
            <w:pPr>
              <w:pStyle w:val="a6"/>
              <w:numPr>
                <w:ilvl w:val="0"/>
                <w:numId w:val="8"/>
              </w:numPr>
              <w:spacing w:after="0" w:line="240" w:lineRule="auto"/>
              <w:jc w:val="both"/>
              <w:rPr>
                <w:rFonts w:ascii="Times New Roman" w:hAnsi="Times New Roman" w:cs="Times New Roman"/>
                <w:color w:val="000000"/>
                <w:sz w:val="24"/>
                <w:szCs w:val="24"/>
                <w:lang w:val="en-US"/>
              </w:rPr>
            </w:pPr>
            <w:r w:rsidRPr="00D65A69">
              <w:rPr>
                <w:rFonts w:ascii="Times New Roman" w:hAnsi="Times New Roman" w:cs="Times New Roman"/>
                <w:color w:val="000000"/>
                <w:sz w:val="24"/>
                <w:szCs w:val="24"/>
                <w:lang w:val="en-US"/>
              </w:rPr>
              <w:t>and speak the language of epidemiology.</w:t>
            </w:r>
          </w:p>
          <w:p w:rsidR="00D65A69" w:rsidRPr="00D65A69" w:rsidRDefault="00D65A69" w:rsidP="00D65A69">
            <w:pPr>
              <w:pStyle w:val="a6"/>
              <w:numPr>
                <w:ilvl w:val="0"/>
                <w:numId w:val="8"/>
              </w:numPr>
              <w:spacing w:after="0" w:line="240" w:lineRule="auto"/>
              <w:jc w:val="both"/>
              <w:rPr>
                <w:rFonts w:ascii="Times New Roman" w:hAnsi="Times New Roman" w:cs="Times New Roman"/>
                <w:color w:val="000000"/>
                <w:sz w:val="24"/>
                <w:szCs w:val="24"/>
                <w:lang w:val="en-US"/>
              </w:rPr>
            </w:pPr>
            <w:r w:rsidRPr="00D65A69">
              <w:rPr>
                <w:rFonts w:ascii="Times New Roman" w:hAnsi="Times New Roman" w:cs="Times New Roman"/>
                <w:color w:val="000000"/>
                <w:sz w:val="24"/>
                <w:szCs w:val="24"/>
                <w:lang w:val="en-US"/>
              </w:rPr>
              <w:t>Apply the basic design strategies in epidemiologic research.</w:t>
            </w:r>
          </w:p>
          <w:p w:rsidR="00D65A69" w:rsidRPr="00D65A69" w:rsidRDefault="00D65A69" w:rsidP="00D65A69">
            <w:pPr>
              <w:pStyle w:val="a6"/>
              <w:numPr>
                <w:ilvl w:val="0"/>
                <w:numId w:val="8"/>
              </w:numPr>
              <w:spacing w:after="0" w:line="240" w:lineRule="auto"/>
              <w:jc w:val="both"/>
              <w:rPr>
                <w:rFonts w:ascii="Times New Roman" w:hAnsi="Times New Roman" w:cs="Times New Roman"/>
                <w:color w:val="000000"/>
                <w:sz w:val="24"/>
                <w:szCs w:val="24"/>
                <w:lang w:val="en-US"/>
              </w:rPr>
            </w:pPr>
            <w:r w:rsidRPr="00D65A69">
              <w:rPr>
                <w:rFonts w:ascii="Times New Roman" w:hAnsi="Times New Roman" w:cs="Times New Roman"/>
                <w:color w:val="000000"/>
                <w:sz w:val="24"/>
                <w:szCs w:val="24"/>
                <w:lang w:val="en-US"/>
              </w:rPr>
              <w:t xml:space="preserve">Recognize the essential connections between the planning of empirical studies, the collection of data, the analysis of data, the interpretation of findings, and the application of results to public health and clinical medicine. </w:t>
            </w:r>
          </w:p>
          <w:p w:rsidR="00D65A69" w:rsidRPr="00D65A69" w:rsidRDefault="00D65A69" w:rsidP="00D65A69">
            <w:pPr>
              <w:pStyle w:val="a6"/>
              <w:numPr>
                <w:ilvl w:val="0"/>
                <w:numId w:val="8"/>
              </w:numPr>
              <w:spacing w:after="0" w:line="240" w:lineRule="auto"/>
              <w:jc w:val="both"/>
              <w:rPr>
                <w:rFonts w:ascii="Times New Roman" w:hAnsi="Times New Roman" w:cs="Times New Roman"/>
                <w:color w:val="000000"/>
                <w:sz w:val="24"/>
                <w:szCs w:val="24"/>
                <w:lang w:val="en-US"/>
              </w:rPr>
            </w:pPr>
            <w:r w:rsidRPr="00D65A69">
              <w:rPr>
                <w:rFonts w:ascii="Times New Roman" w:hAnsi="Times New Roman" w:cs="Times New Roman"/>
                <w:color w:val="000000"/>
                <w:sz w:val="24"/>
                <w:szCs w:val="24"/>
                <w:lang w:val="en-US"/>
              </w:rPr>
              <w:t xml:space="preserve">Apply epidemiologic methods to critically analyze and interpret public health and biomedical literature. </w:t>
            </w:r>
          </w:p>
          <w:p w:rsidR="009D5ECF" w:rsidRPr="004E4E05" w:rsidRDefault="00D65A69" w:rsidP="00D65A69">
            <w:pPr>
              <w:pStyle w:val="a6"/>
              <w:numPr>
                <w:ilvl w:val="0"/>
                <w:numId w:val="8"/>
              </w:numPr>
              <w:spacing w:after="0" w:line="240" w:lineRule="auto"/>
              <w:jc w:val="both"/>
              <w:rPr>
                <w:rFonts w:ascii="Times New Roman" w:hAnsi="Times New Roman" w:cs="Times New Roman"/>
                <w:sz w:val="24"/>
                <w:szCs w:val="24"/>
                <w:lang w:val="en-US"/>
              </w:rPr>
            </w:pPr>
            <w:r w:rsidRPr="00D65A69">
              <w:rPr>
                <w:rFonts w:ascii="Times New Roman" w:hAnsi="Times New Roman" w:cs="Times New Roman"/>
                <w:color w:val="000000"/>
                <w:sz w:val="24"/>
                <w:szCs w:val="24"/>
                <w:lang w:val="en-US"/>
              </w:rPr>
              <w:t>Understand ethical and policy issues relevant to epidemiologic studies.</w:t>
            </w:r>
          </w:p>
        </w:tc>
      </w:tr>
    </w:tbl>
    <w:tbl>
      <w:tblPr>
        <w:tblStyle w:val="a7"/>
        <w:tblW w:w="9780" w:type="dxa"/>
        <w:tblLayout w:type="fixed"/>
        <w:tblLook w:val="04A0" w:firstRow="1" w:lastRow="0" w:firstColumn="1" w:lastColumn="0" w:noHBand="0" w:noVBand="1"/>
      </w:tblPr>
      <w:tblGrid>
        <w:gridCol w:w="2065"/>
        <w:gridCol w:w="7715"/>
      </w:tblGrid>
      <w:tr w:rsidR="000D40FB" w:rsidRPr="00764579" w:rsidTr="00AD10F8">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24353E" w:rsidP="0024353E">
            <w:pPr>
              <w:autoSpaceDE w:val="0"/>
              <w:autoSpaceDN w:val="0"/>
              <w:adjustRightInd w:val="0"/>
              <w:spacing w:after="0" w:line="240" w:lineRule="auto"/>
              <w:rPr>
                <w:rFonts w:ascii="Times New Roman" w:hAnsi="Times New Roman" w:cs="Times New Roman"/>
                <w:b/>
                <w:sz w:val="24"/>
                <w:szCs w:val="24"/>
              </w:rPr>
            </w:pPr>
            <w:r w:rsidRPr="004E4E05">
              <w:rPr>
                <w:rFonts w:ascii="Times New Roman" w:hAnsi="Times New Roman" w:cs="Times New Roman"/>
                <w:sz w:val="24"/>
                <w:szCs w:val="24"/>
                <w:lang w:val="en-US"/>
              </w:rPr>
              <w:t>Prerequisite and</w:t>
            </w:r>
            <w:r w:rsidRPr="004E4E05">
              <w:rPr>
                <w:rFonts w:ascii="Times New Roman" w:hAnsi="Times New Roman" w:cs="Times New Roman"/>
                <w:sz w:val="24"/>
                <w:szCs w:val="24"/>
              </w:rPr>
              <w:t xml:space="preserve"> </w:t>
            </w:r>
            <w:r w:rsidR="00A37F60" w:rsidRPr="004E4E05">
              <w:rPr>
                <w:rFonts w:ascii="Times New Roman" w:hAnsi="Times New Roman" w:cs="Times New Roman"/>
                <w:sz w:val="24"/>
                <w:szCs w:val="24"/>
                <w:lang w:val="en-US"/>
              </w:rPr>
              <w:t>post requisite</w:t>
            </w:r>
          </w:p>
        </w:tc>
        <w:tc>
          <w:tcPr>
            <w:tcW w:w="7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24353E" w:rsidP="0024353E">
            <w:pPr>
              <w:pStyle w:val="11"/>
              <w:jc w:val="both"/>
              <w:rPr>
                <w:sz w:val="24"/>
                <w:szCs w:val="24"/>
                <w:lang w:val="en-US"/>
              </w:rPr>
            </w:pPr>
            <w:r w:rsidRPr="004E4E05">
              <w:rPr>
                <w:sz w:val="24"/>
                <w:szCs w:val="24"/>
                <w:lang w:val="en-US"/>
              </w:rPr>
              <w:t>Epidemiology, bases of Evidence-based Medicine, Biostatistics, Advanced Epidemiology</w:t>
            </w:r>
          </w:p>
        </w:tc>
      </w:tr>
      <w:tr w:rsidR="000D40FB" w:rsidRPr="00764579" w:rsidTr="00AD10F8">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4E05" w:rsidRDefault="0024353E" w:rsidP="00193C99">
            <w:pPr>
              <w:spacing w:after="0" w:line="240" w:lineRule="auto"/>
              <w:rPr>
                <w:rFonts w:ascii="Times New Roman" w:hAnsi="Times New Roman" w:cs="Times New Roman"/>
                <w:sz w:val="24"/>
                <w:szCs w:val="24"/>
              </w:rPr>
            </w:pPr>
            <w:r w:rsidRPr="004E4E05">
              <w:rPr>
                <w:rStyle w:val="shorttext"/>
                <w:rFonts w:ascii="Times New Roman" w:hAnsi="Times New Roman" w:cs="Times New Roman"/>
                <w:bCs/>
                <w:sz w:val="24"/>
                <w:szCs w:val="24"/>
                <w:lang w:val="en-US"/>
              </w:rPr>
              <w:t>Literature</w:t>
            </w:r>
            <w:r w:rsidR="00193C99">
              <w:rPr>
                <w:rStyle w:val="shorttext"/>
                <w:rFonts w:ascii="Times New Roman" w:hAnsi="Times New Roman" w:cs="Times New Roman"/>
                <w:bCs/>
                <w:sz w:val="24"/>
                <w:szCs w:val="24"/>
                <w:lang w:val="en-US"/>
              </w:rPr>
              <w:t>/</w:t>
            </w:r>
            <w:r w:rsidRPr="004E4E05">
              <w:rPr>
                <w:rStyle w:val="shorttext"/>
                <w:rFonts w:ascii="Times New Roman" w:hAnsi="Times New Roman" w:cs="Times New Roman"/>
                <w:bCs/>
                <w:sz w:val="24"/>
                <w:szCs w:val="24"/>
              </w:rPr>
              <w:t>source</w:t>
            </w:r>
          </w:p>
        </w:tc>
        <w:tc>
          <w:tcPr>
            <w:tcW w:w="7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193C99" w:rsidRDefault="00193C99" w:rsidP="009D5ECF">
            <w:pPr>
              <w:spacing w:after="0" w:line="240" w:lineRule="auto"/>
              <w:rPr>
                <w:rFonts w:ascii="Times New Roman" w:hAnsi="Times New Roman" w:cs="Times New Roman"/>
                <w:b/>
                <w:sz w:val="24"/>
                <w:szCs w:val="24"/>
              </w:rPr>
            </w:pPr>
            <w:r w:rsidRPr="00193C99">
              <w:rPr>
                <w:rFonts w:ascii="Times New Roman" w:hAnsi="Times New Roman" w:cs="Times New Roman"/>
                <w:b/>
                <w:sz w:val="24"/>
                <w:szCs w:val="24"/>
              </w:rPr>
              <w:t>Required reading</w:t>
            </w:r>
            <w:r w:rsidR="00E9752B" w:rsidRPr="00193C99">
              <w:rPr>
                <w:rFonts w:ascii="Times New Roman" w:hAnsi="Times New Roman" w:cs="Times New Roman"/>
                <w:b/>
                <w:sz w:val="24"/>
                <w:szCs w:val="24"/>
              </w:rPr>
              <w:t>:</w:t>
            </w:r>
          </w:p>
          <w:p w:rsidR="00E9752B" w:rsidRPr="00193C99" w:rsidRDefault="00E9752B" w:rsidP="00C76ED1">
            <w:pPr>
              <w:numPr>
                <w:ilvl w:val="0"/>
                <w:numId w:val="1"/>
              </w:numPr>
              <w:pBdr>
                <w:top w:val="nil"/>
                <w:left w:val="nil"/>
                <w:bottom w:val="nil"/>
                <w:right w:val="nil"/>
                <w:between w:val="nil"/>
              </w:pBdr>
              <w:spacing w:after="0" w:line="240" w:lineRule="auto"/>
              <w:ind w:left="406"/>
              <w:rPr>
                <w:rFonts w:ascii="Times New Roman" w:hAnsi="Times New Roman" w:cs="Times New Roman"/>
                <w:sz w:val="24"/>
                <w:szCs w:val="24"/>
                <w:lang w:val="en-US"/>
              </w:rPr>
            </w:pPr>
            <w:r w:rsidRPr="00193C99">
              <w:rPr>
                <w:rFonts w:ascii="Times New Roman" w:hAnsi="Times New Roman" w:cs="Times New Roman"/>
                <w:sz w:val="24"/>
                <w:szCs w:val="24"/>
                <w:lang w:val="en-US"/>
              </w:rPr>
              <w:t>Aschengrau A., Essentials of Epidemiology in Public Health, 3rd Edition, 2008</w:t>
            </w:r>
          </w:p>
          <w:p w:rsidR="00E9752B" w:rsidRPr="00193C99" w:rsidRDefault="00193C99" w:rsidP="00C76ED1">
            <w:pPr>
              <w:spacing w:after="0" w:line="240" w:lineRule="auto"/>
              <w:ind w:left="406" w:hanging="360"/>
              <w:rPr>
                <w:rFonts w:ascii="Times New Roman" w:hAnsi="Times New Roman" w:cs="Times New Roman"/>
                <w:sz w:val="24"/>
                <w:szCs w:val="24"/>
              </w:rPr>
            </w:pPr>
            <w:r w:rsidRPr="00193C99">
              <w:rPr>
                <w:rFonts w:ascii="Times New Roman" w:hAnsi="Times New Roman" w:cs="Times New Roman"/>
                <w:b/>
                <w:sz w:val="24"/>
                <w:szCs w:val="24"/>
              </w:rPr>
              <w:t>Recommended reading</w:t>
            </w:r>
            <w:r w:rsidR="00E9752B" w:rsidRPr="00193C99">
              <w:rPr>
                <w:rFonts w:ascii="Times New Roman" w:hAnsi="Times New Roman" w:cs="Times New Roman"/>
                <w:sz w:val="24"/>
                <w:szCs w:val="24"/>
              </w:rPr>
              <w:t>:</w:t>
            </w:r>
          </w:p>
          <w:p w:rsidR="00E9752B" w:rsidRPr="004E4E05" w:rsidRDefault="00E9752B" w:rsidP="00C76ED1">
            <w:pPr>
              <w:pStyle w:val="a6"/>
              <w:numPr>
                <w:ilvl w:val="0"/>
                <w:numId w:val="7"/>
              </w:numPr>
              <w:pBdr>
                <w:top w:val="nil"/>
                <w:left w:val="nil"/>
                <w:bottom w:val="nil"/>
                <w:right w:val="nil"/>
                <w:between w:val="nil"/>
              </w:pBdr>
              <w:spacing w:after="0" w:line="240" w:lineRule="auto"/>
              <w:ind w:left="406"/>
              <w:jc w:val="both"/>
              <w:rPr>
                <w:rFonts w:ascii="Times New Roman" w:hAnsi="Times New Roman" w:cs="Times New Roman"/>
                <w:sz w:val="24"/>
                <w:szCs w:val="24"/>
                <w:lang w:val="en-US"/>
              </w:rPr>
            </w:pPr>
            <w:r w:rsidRPr="00193C99">
              <w:rPr>
                <w:rFonts w:ascii="Times New Roman" w:hAnsi="Times New Roman" w:cs="Times New Roman"/>
                <w:sz w:val="24"/>
                <w:szCs w:val="24"/>
                <w:lang w:val="en-US"/>
              </w:rPr>
              <w:t>Gordis: Epidemiology, 5th Edition</w:t>
            </w:r>
            <w:r w:rsidRPr="004E4E05">
              <w:rPr>
                <w:rFonts w:ascii="Times New Roman" w:hAnsi="Times New Roman" w:cs="Times New Roman"/>
                <w:sz w:val="24"/>
                <w:szCs w:val="24"/>
                <w:lang w:val="en-US"/>
              </w:rPr>
              <w:t>, Saunders 2013</w:t>
            </w:r>
          </w:p>
          <w:p w:rsidR="00E9752B" w:rsidRPr="004E4E05" w:rsidRDefault="00E9752B" w:rsidP="00C76ED1">
            <w:pPr>
              <w:pStyle w:val="a6"/>
              <w:numPr>
                <w:ilvl w:val="0"/>
                <w:numId w:val="7"/>
              </w:numPr>
              <w:pBdr>
                <w:top w:val="nil"/>
                <w:left w:val="nil"/>
                <w:bottom w:val="nil"/>
                <w:right w:val="nil"/>
                <w:between w:val="nil"/>
              </w:pBdr>
              <w:spacing w:after="0" w:line="240" w:lineRule="auto"/>
              <w:ind w:left="406"/>
              <w:jc w:val="both"/>
              <w:rPr>
                <w:rFonts w:ascii="Times New Roman" w:hAnsi="Times New Roman" w:cs="Times New Roman"/>
                <w:sz w:val="24"/>
                <w:szCs w:val="24"/>
                <w:lang w:val="en-US"/>
              </w:rPr>
            </w:pPr>
            <w:r w:rsidRPr="004E4E05">
              <w:rPr>
                <w:rFonts w:ascii="Times New Roman" w:hAnsi="Times New Roman" w:cs="Times New Roman"/>
                <w:sz w:val="24"/>
                <w:szCs w:val="24"/>
                <w:lang w:val="en-US"/>
              </w:rPr>
              <w:t xml:space="preserve">Rothman K., Modern Epidemiology, 3rd Edition, 2008 </w:t>
            </w:r>
          </w:p>
          <w:p w:rsidR="00E9752B" w:rsidRPr="004E4E05" w:rsidRDefault="00E9752B" w:rsidP="00C76ED1">
            <w:pPr>
              <w:pStyle w:val="a6"/>
              <w:numPr>
                <w:ilvl w:val="0"/>
                <w:numId w:val="7"/>
              </w:numPr>
              <w:pBdr>
                <w:top w:val="nil"/>
                <w:left w:val="nil"/>
                <w:bottom w:val="nil"/>
                <w:right w:val="nil"/>
                <w:between w:val="nil"/>
              </w:pBdr>
              <w:spacing w:after="0" w:line="240" w:lineRule="auto"/>
              <w:ind w:left="406"/>
              <w:jc w:val="both"/>
              <w:rPr>
                <w:rFonts w:ascii="Times New Roman" w:hAnsi="Times New Roman" w:cs="Times New Roman"/>
                <w:sz w:val="24"/>
                <w:szCs w:val="24"/>
                <w:lang w:val="en-US"/>
              </w:rPr>
            </w:pPr>
            <w:r w:rsidRPr="004E4E05">
              <w:rPr>
                <w:rFonts w:ascii="Times New Roman" w:hAnsi="Times New Roman" w:cs="Times New Roman"/>
                <w:sz w:val="24"/>
                <w:szCs w:val="24"/>
                <w:lang w:val="en-US"/>
              </w:rPr>
              <w:t>Pickles A. Epidemiological Methods in Life Course Research, 1st Edition, 2007</w:t>
            </w:r>
          </w:p>
          <w:p w:rsidR="00E9752B" w:rsidRPr="004E4E05" w:rsidRDefault="00E9752B" w:rsidP="00C76ED1">
            <w:pPr>
              <w:pStyle w:val="a6"/>
              <w:numPr>
                <w:ilvl w:val="0"/>
                <w:numId w:val="7"/>
              </w:numPr>
              <w:pBdr>
                <w:top w:val="nil"/>
                <w:left w:val="nil"/>
                <w:bottom w:val="nil"/>
                <w:right w:val="nil"/>
                <w:between w:val="nil"/>
              </w:pBdr>
              <w:spacing w:after="0" w:line="240" w:lineRule="auto"/>
              <w:ind w:left="406"/>
              <w:jc w:val="both"/>
              <w:rPr>
                <w:rFonts w:ascii="Times New Roman" w:hAnsi="Times New Roman" w:cs="Times New Roman"/>
                <w:sz w:val="24"/>
                <w:szCs w:val="24"/>
                <w:lang w:val="en-US"/>
              </w:rPr>
            </w:pPr>
            <w:r w:rsidRPr="004E4E05">
              <w:rPr>
                <w:rFonts w:ascii="Times New Roman" w:hAnsi="Times New Roman" w:cs="Times New Roman"/>
                <w:sz w:val="24"/>
                <w:szCs w:val="24"/>
                <w:lang w:val="en-US"/>
              </w:rPr>
              <w:t>Webb P and Bain C. Essential Epidemiology: An introduction for Students and Health Professionals. Second Edition. Cambridge University Press. 2011.</w:t>
            </w:r>
          </w:p>
          <w:p w:rsidR="00E9752B" w:rsidRPr="004E4E05" w:rsidRDefault="00E9752B" w:rsidP="00C76ED1">
            <w:pPr>
              <w:pStyle w:val="a6"/>
              <w:numPr>
                <w:ilvl w:val="0"/>
                <w:numId w:val="7"/>
              </w:numPr>
              <w:pBdr>
                <w:top w:val="nil"/>
                <w:left w:val="nil"/>
                <w:bottom w:val="nil"/>
                <w:right w:val="nil"/>
                <w:between w:val="nil"/>
              </w:pBdr>
              <w:spacing w:after="0" w:line="240" w:lineRule="auto"/>
              <w:ind w:left="406"/>
              <w:jc w:val="both"/>
              <w:rPr>
                <w:rFonts w:ascii="Times New Roman" w:hAnsi="Times New Roman" w:cs="Times New Roman"/>
                <w:sz w:val="24"/>
                <w:szCs w:val="24"/>
                <w:lang w:val="en-US"/>
              </w:rPr>
            </w:pPr>
            <w:r w:rsidRPr="004E4E05">
              <w:rPr>
                <w:rFonts w:ascii="Times New Roman" w:hAnsi="Times New Roman" w:cs="Times New Roman"/>
                <w:sz w:val="24"/>
                <w:szCs w:val="24"/>
                <w:lang w:val="en-US"/>
              </w:rPr>
              <w:t xml:space="preserve">Wolfgang, A. </w:t>
            </w:r>
            <w:r w:rsidR="00A37F60" w:rsidRPr="004E4E05">
              <w:rPr>
                <w:rFonts w:ascii="Times New Roman" w:hAnsi="Times New Roman" w:cs="Times New Roman"/>
                <w:sz w:val="24"/>
                <w:szCs w:val="24"/>
                <w:lang w:val="en-US"/>
              </w:rPr>
              <w:t>Handbook of Epidemiology. Vol.1</w:t>
            </w:r>
            <w:r w:rsidRPr="004E4E05">
              <w:rPr>
                <w:rFonts w:ascii="Times New Roman" w:hAnsi="Times New Roman" w:cs="Times New Roman"/>
                <w:sz w:val="24"/>
                <w:szCs w:val="24"/>
                <w:lang w:val="en-US"/>
              </w:rPr>
              <w:t>/</w:t>
            </w:r>
            <w:r w:rsidR="00A37F60" w:rsidRPr="004E4E05">
              <w:rPr>
                <w:rFonts w:ascii="Times New Roman" w:hAnsi="Times New Roman" w:cs="Times New Roman"/>
                <w:sz w:val="24"/>
                <w:szCs w:val="24"/>
                <w:lang w:val="en-US"/>
              </w:rPr>
              <w:t>/</w:t>
            </w:r>
            <w:r w:rsidRPr="004E4E05">
              <w:rPr>
                <w:rFonts w:ascii="Times New Roman" w:hAnsi="Times New Roman" w:cs="Times New Roman"/>
                <w:sz w:val="24"/>
                <w:szCs w:val="24"/>
                <w:lang w:val="en-US"/>
              </w:rPr>
              <w:t xml:space="preserve">Ahrens Wolfgang, </w:t>
            </w:r>
            <w:r w:rsidR="00A37F60" w:rsidRPr="004E4E05">
              <w:rPr>
                <w:rFonts w:ascii="Times New Roman" w:hAnsi="Times New Roman" w:cs="Times New Roman"/>
                <w:sz w:val="24"/>
                <w:szCs w:val="24"/>
                <w:lang w:val="en-US"/>
              </w:rPr>
              <w:t>Peugeot</w:t>
            </w:r>
            <w:r w:rsidRPr="004E4E05">
              <w:rPr>
                <w:rFonts w:ascii="Times New Roman" w:hAnsi="Times New Roman" w:cs="Times New Roman"/>
                <w:sz w:val="24"/>
                <w:szCs w:val="24"/>
                <w:lang w:val="en-US"/>
              </w:rPr>
              <w:t xml:space="preserve"> </w:t>
            </w:r>
            <w:r w:rsidR="00734F9A" w:rsidRPr="004E4E05">
              <w:rPr>
                <w:rFonts w:ascii="Times New Roman" w:hAnsi="Times New Roman" w:cs="Times New Roman"/>
                <w:sz w:val="24"/>
                <w:szCs w:val="24"/>
                <w:lang w:val="en-US"/>
              </w:rPr>
              <w:t>Iris. -</w:t>
            </w:r>
            <w:r w:rsidRPr="004E4E05">
              <w:rPr>
                <w:rFonts w:ascii="Times New Roman" w:hAnsi="Times New Roman" w:cs="Times New Roman"/>
                <w:sz w:val="24"/>
                <w:szCs w:val="24"/>
                <w:lang w:val="en-US"/>
              </w:rPr>
              <w:t xml:space="preserve"> 2 ed.- Springer Reference, 2014.- 469 p. </w:t>
            </w:r>
          </w:p>
          <w:p w:rsidR="00E9752B" w:rsidRPr="004E4E05" w:rsidRDefault="00E9752B" w:rsidP="002823A0">
            <w:pPr>
              <w:pStyle w:val="a6"/>
              <w:numPr>
                <w:ilvl w:val="0"/>
                <w:numId w:val="7"/>
              </w:numPr>
              <w:pBdr>
                <w:top w:val="nil"/>
                <w:left w:val="nil"/>
                <w:bottom w:val="nil"/>
                <w:right w:val="nil"/>
                <w:between w:val="nil"/>
              </w:pBdr>
              <w:spacing w:after="0" w:line="240" w:lineRule="auto"/>
              <w:ind w:left="406"/>
              <w:jc w:val="both"/>
              <w:rPr>
                <w:rFonts w:ascii="Times New Roman" w:hAnsi="Times New Roman" w:cs="Times New Roman"/>
                <w:sz w:val="24"/>
                <w:szCs w:val="24"/>
                <w:lang w:val="en-US"/>
              </w:rPr>
            </w:pPr>
            <w:r w:rsidRPr="004E4E05">
              <w:rPr>
                <w:rFonts w:ascii="Times New Roman" w:hAnsi="Times New Roman" w:cs="Times New Roman"/>
                <w:sz w:val="24"/>
                <w:szCs w:val="24"/>
                <w:lang w:val="en-US"/>
              </w:rPr>
              <w:lastRenderedPageBreak/>
              <w:t xml:space="preserve">Principles and methods of Epidemiology. 3-d Edition. </w:t>
            </w:r>
            <w:r w:rsidR="00A37F60" w:rsidRPr="004E4E05">
              <w:rPr>
                <w:rFonts w:ascii="Times New Roman" w:hAnsi="Times New Roman" w:cs="Times New Roman"/>
                <w:sz w:val="24"/>
                <w:szCs w:val="24"/>
                <w:lang w:val="en-US"/>
              </w:rPr>
              <w:t>R. Dicker</w:t>
            </w:r>
            <w:r w:rsidRPr="004E4E05">
              <w:rPr>
                <w:rFonts w:ascii="Times New Roman" w:hAnsi="Times New Roman" w:cs="Times New Roman"/>
                <w:sz w:val="24"/>
                <w:szCs w:val="24"/>
                <w:lang w:val="en-US"/>
              </w:rPr>
              <w:t xml:space="preserve"> </w:t>
            </w:r>
            <w:r w:rsidRPr="004E4E05">
              <w:rPr>
                <w:rFonts w:ascii="Times New Roman" w:hAnsi="Times New Roman" w:cs="Times New Roman"/>
                <w:sz w:val="24"/>
                <w:szCs w:val="24"/>
              </w:rPr>
              <w:t>О</w:t>
            </w:r>
            <w:r w:rsidR="00A37F60" w:rsidRPr="004E4E05">
              <w:rPr>
                <w:rFonts w:ascii="Times New Roman" w:hAnsi="Times New Roman" w:cs="Times New Roman"/>
                <w:sz w:val="24"/>
                <w:szCs w:val="24"/>
                <w:lang w:val="en-US"/>
              </w:rPr>
              <w:t>office</w:t>
            </w:r>
            <w:r w:rsidRPr="004E4E05">
              <w:rPr>
                <w:rFonts w:ascii="Times New Roman" w:hAnsi="Times New Roman" w:cs="Times New Roman"/>
                <w:sz w:val="24"/>
                <w:szCs w:val="24"/>
                <w:lang w:val="en-US"/>
              </w:rPr>
              <w:t xml:space="preserve"> </w:t>
            </w:r>
            <w:r w:rsidR="00C16C46" w:rsidRPr="004E4E05">
              <w:rPr>
                <w:rFonts w:ascii="Times New Roman" w:hAnsi="Times New Roman" w:cs="Times New Roman"/>
                <w:sz w:val="24"/>
                <w:szCs w:val="24"/>
                <w:lang w:val="en-US"/>
              </w:rPr>
              <w:t>of epidemiologic program</w:t>
            </w:r>
            <w:r w:rsidRPr="004E4E05">
              <w:rPr>
                <w:rFonts w:ascii="Times New Roman" w:hAnsi="Times New Roman" w:cs="Times New Roman"/>
                <w:sz w:val="24"/>
                <w:szCs w:val="24"/>
                <w:lang w:val="en-US"/>
              </w:rPr>
              <w:t xml:space="preserve"> </w:t>
            </w:r>
            <w:r w:rsidRPr="004E4E05">
              <w:rPr>
                <w:rFonts w:ascii="Times New Roman" w:hAnsi="Times New Roman" w:cs="Times New Roman"/>
                <w:sz w:val="24"/>
                <w:szCs w:val="24"/>
              </w:rPr>
              <w:t>СДС</w:t>
            </w:r>
            <w:r w:rsidRPr="004E4E05">
              <w:rPr>
                <w:rFonts w:ascii="Times New Roman" w:hAnsi="Times New Roman" w:cs="Times New Roman"/>
                <w:sz w:val="24"/>
                <w:szCs w:val="24"/>
                <w:lang w:val="en-US"/>
              </w:rPr>
              <w:t xml:space="preserve">, </w:t>
            </w:r>
            <w:r w:rsidR="00A37F60" w:rsidRPr="004E4E05">
              <w:rPr>
                <w:rFonts w:ascii="Times New Roman" w:hAnsi="Times New Roman" w:cs="Times New Roman"/>
                <w:sz w:val="24"/>
                <w:szCs w:val="24"/>
                <w:lang w:val="en-US"/>
              </w:rPr>
              <w:t>USAID. -</w:t>
            </w:r>
            <w:r w:rsidRPr="004E4E05">
              <w:rPr>
                <w:rFonts w:ascii="Times New Roman" w:hAnsi="Times New Roman" w:cs="Times New Roman"/>
                <w:sz w:val="24"/>
                <w:szCs w:val="24"/>
                <w:lang w:val="en-US"/>
              </w:rPr>
              <w:t xml:space="preserve">2012.-457 </w:t>
            </w:r>
            <w:r w:rsidR="00C16C46" w:rsidRPr="004E4E05">
              <w:rPr>
                <w:rFonts w:ascii="Times New Roman" w:hAnsi="Times New Roman" w:cs="Times New Roman"/>
                <w:sz w:val="24"/>
                <w:szCs w:val="24"/>
                <w:lang w:val="en-US"/>
              </w:rPr>
              <w:t>P</w:t>
            </w:r>
            <w:r w:rsidRPr="004E4E05">
              <w:rPr>
                <w:rFonts w:ascii="Times New Roman" w:hAnsi="Times New Roman" w:cs="Times New Roman"/>
                <w:sz w:val="24"/>
                <w:szCs w:val="24"/>
                <w:lang w:val="en-US"/>
              </w:rPr>
              <w:t>.</w:t>
            </w:r>
          </w:p>
          <w:p w:rsidR="00930390" w:rsidRPr="004E4E05" w:rsidRDefault="00930390" w:rsidP="00C76ED1">
            <w:pPr>
              <w:pStyle w:val="a6"/>
              <w:numPr>
                <w:ilvl w:val="0"/>
                <w:numId w:val="7"/>
              </w:numPr>
              <w:pBdr>
                <w:top w:val="nil"/>
                <w:left w:val="nil"/>
                <w:bottom w:val="nil"/>
                <w:right w:val="nil"/>
                <w:between w:val="nil"/>
              </w:pBdr>
              <w:spacing w:after="0" w:line="240" w:lineRule="auto"/>
              <w:ind w:left="406"/>
              <w:jc w:val="both"/>
              <w:rPr>
                <w:rFonts w:ascii="Times New Roman" w:hAnsi="Times New Roman" w:cs="Times New Roman"/>
                <w:sz w:val="24"/>
                <w:szCs w:val="24"/>
                <w:lang w:val="en-US"/>
              </w:rPr>
            </w:pPr>
            <w:r w:rsidRPr="004E4E05">
              <w:rPr>
                <w:rFonts w:ascii="Times New Roman" w:hAnsi="Times New Roman" w:cs="Times New Roman"/>
                <w:sz w:val="24"/>
                <w:szCs w:val="24"/>
                <w:lang w:val="en-US"/>
              </w:rPr>
              <w:t xml:space="preserve">Principles of Epidemiology in Public Health </w:t>
            </w:r>
            <w:r w:rsidR="00A37F60" w:rsidRPr="004E4E05">
              <w:rPr>
                <w:rFonts w:ascii="Times New Roman" w:hAnsi="Times New Roman" w:cs="Times New Roman"/>
                <w:sz w:val="24"/>
                <w:szCs w:val="24"/>
                <w:lang w:val="en-US"/>
              </w:rPr>
              <w:t>Practice. Third</w:t>
            </w:r>
            <w:r w:rsidRPr="004E4E05">
              <w:rPr>
                <w:rFonts w:ascii="Times New Roman" w:hAnsi="Times New Roman" w:cs="Times New Roman"/>
                <w:sz w:val="24"/>
                <w:szCs w:val="24"/>
                <w:lang w:val="en-US"/>
              </w:rPr>
              <w:t xml:space="preserve"> Edition. An introduction to Epidemiology and Biostatics.US, CDC, </w:t>
            </w:r>
            <w:r w:rsidR="00A37F60" w:rsidRPr="004E4E05">
              <w:rPr>
                <w:rFonts w:ascii="Times New Roman" w:hAnsi="Times New Roman" w:cs="Times New Roman"/>
                <w:sz w:val="24"/>
                <w:szCs w:val="24"/>
                <w:lang w:val="en-US"/>
              </w:rPr>
              <w:t>Atlanta. -</w:t>
            </w:r>
            <w:r w:rsidRPr="004E4E05">
              <w:rPr>
                <w:rFonts w:ascii="Times New Roman" w:hAnsi="Times New Roman" w:cs="Times New Roman"/>
                <w:sz w:val="24"/>
                <w:szCs w:val="24"/>
                <w:lang w:val="en-US"/>
              </w:rPr>
              <w:t>2012.-6-75 p.</w:t>
            </w:r>
          </w:p>
          <w:p w:rsidR="00CD28A7" w:rsidRPr="004E4E05" w:rsidRDefault="00CD28A7" w:rsidP="00C76ED1">
            <w:pPr>
              <w:pStyle w:val="a6"/>
              <w:numPr>
                <w:ilvl w:val="0"/>
                <w:numId w:val="7"/>
              </w:numPr>
              <w:pBdr>
                <w:top w:val="nil"/>
                <w:left w:val="nil"/>
                <w:bottom w:val="nil"/>
                <w:right w:val="nil"/>
                <w:between w:val="nil"/>
              </w:pBdr>
              <w:spacing w:after="0" w:line="240" w:lineRule="auto"/>
              <w:ind w:left="406"/>
              <w:jc w:val="both"/>
              <w:rPr>
                <w:rFonts w:ascii="Times New Roman" w:hAnsi="Times New Roman" w:cs="Times New Roman"/>
                <w:sz w:val="24"/>
                <w:szCs w:val="24"/>
                <w:lang w:val="en-US"/>
              </w:rPr>
            </w:pPr>
            <w:r w:rsidRPr="004E4E05">
              <w:rPr>
                <w:rFonts w:ascii="Times New Roman" w:hAnsi="Times New Roman" w:cs="Times New Roman"/>
                <w:sz w:val="24"/>
                <w:szCs w:val="24"/>
                <w:lang w:val="en-US"/>
              </w:rPr>
              <w:t xml:space="preserve">Hennekens, C., &amp; Buring, J. (1987). Epidemiology in Medicine, Boston/Toronto: Little, Brown and Company. </w:t>
            </w:r>
          </w:p>
          <w:p w:rsidR="00CD28A7" w:rsidRPr="004E4E05" w:rsidRDefault="00CD28A7" w:rsidP="00C76ED1">
            <w:pPr>
              <w:pStyle w:val="a6"/>
              <w:numPr>
                <w:ilvl w:val="0"/>
                <w:numId w:val="7"/>
              </w:numPr>
              <w:pBdr>
                <w:top w:val="nil"/>
                <w:left w:val="nil"/>
                <w:bottom w:val="nil"/>
                <w:right w:val="nil"/>
                <w:between w:val="nil"/>
              </w:pBdr>
              <w:spacing w:after="0" w:line="240" w:lineRule="auto"/>
              <w:ind w:left="406"/>
              <w:jc w:val="both"/>
              <w:rPr>
                <w:rFonts w:ascii="Times New Roman" w:hAnsi="Times New Roman" w:cs="Times New Roman"/>
                <w:sz w:val="24"/>
                <w:szCs w:val="24"/>
                <w:lang w:val="en-US"/>
              </w:rPr>
            </w:pPr>
            <w:r w:rsidRPr="004E4E05">
              <w:rPr>
                <w:rFonts w:ascii="Times New Roman" w:hAnsi="Times New Roman" w:cs="Times New Roman"/>
                <w:sz w:val="24"/>
                <w:szCs w:val="24"/>
                <w:lang w:val="en-US"/>
              </w:rPr>
              <w:t>Kelsey, J., Whittemore, A., Evans, A. &amp; Thompson, D. (1996). Methods in Observational Epidemiology, Second Edition, New York: Oxford University Press.</w:t>
            </w:r>
          </w:p>
          <w:p w:rsidR="00E9752B" w:rsidRPr="00A22C88" w:rsidRDefault="00193C99" w:rsidP="00C76ED1">
            <w:pPr>
              <w:pStyle w:val="a6"/>
              <w:pBdr>
                <w:top w:val="nil"/>
                <w:left w:val="nil"/>
                <w:bottom w:val="nil"/>
                <w:right w:val="nil"/>
                <w:between w:val="nil"/>
              </w:pBdr>
              <w:spacing w:after="0" w:line="240" w:lineRule="auto"/>
              <w:ind w:left="406" w:hanging="360"/>
              <w:jc w:val="both"/>
              <w:rPr>
                <w:rFonts w:ascii="Times New Roman" w:hAnsi="Times New Roman" w:cs="Times New Roman"/>
                <w:sz w:val="24"/>
                <w:szCs w:val="24"/>
                <w:lang w:val="en-US"/>
              </w:rPr>
            </w:pPr>
            <w:r>
              <w:rPr>
                <w:rFonts w:ascii="Times New Roman" w:hAnsi="Times New Roman" w:cs="Times New Roman"/>
                <w:sz w:val="24"/>
                <w:szCs w:val="24"/>
                <w:lang w:val="en-US"/>
              </w:rPr>
              <w:t>Electronic source</w:t>
            </w:r>
            <w:r w:rsidR="00E9752B" w:rsidRPr="00A22C88">
              <w:rPr>
                <w:rFonts w:ascii="Times New Roman" w:hAnsi="Times New Roman" w:cs="Times New Roman"/>
                <w:sz w:val="24"/>
                <w:szCs w:val="24"/>
                <w:lang w:val="en-US"/>
              </w:rPr>
              <w:t xml:space="preserve">: </w:t>
            </w:r>
          </w:p>
          <w:p w:rsidR="00E9752B" w:rsidRPr="00A22C88" w:rsidRDefault="00764579" w:rsidP="006A61BB">
            <w:pPr>
              <w:pStyle w:val="a6"/>
              <w:pBdr>
                <w:top w:val="nil"/>
                <w:left w:val="nil"/>
                <w:bottom w:val="nil"/>
                <w:right w:val="nil"/>
                <w:between w:val="nil"/>
              </w:pBdr>
              <w:spacing w:after="0" w:line="240" w:lineRule="auto"/>
              <w:ind w:left="406"/>
              <w:jc w:val="both"/>
              <w:rPr>
                <w:rFonts w:ascii="Times New Roman" w:hAnsi="Times New Roman" w:cs="Times New Roman"/>
                <w:sz w:val="24"/>
                <w:szCs w:val="24"/>
                <w:lang w:val="en-US"/>
              </w:rPr>
            </w:pPr>
            <w:hyperlink r:id="rId8" w:history="1">
              <w:r w:rsidR="00E9752B" w:rsidRPr="00A22C88">
                <w:rPr>
                  <w:rStyle w:val="aa"/>
                  <w:rFonts w:ascii="Times New Roman" w:hAnsi="Times New Roman" w:cs="Times New Roman"/>
                  <w:color w:val="auto"/>
                  <w:sz w:val="24"/>
                  <w:szCs w:val="24"/>
                  <w:lang w:val="en-US"/>
                </w:rPr>
                <w:t>www.who.org</w:t>
              </w:r>
            </w:hyperlink>
            <w:r w:rsidR="00E9752B" w:rsidRPr="00A22C88">
              <w:rPr>
                <w:rFonts w:ascii="Times New Roman" w:hAnsi="Times New Roman" w:cs="Times New Roman"/>
                <w:sz w:val="24"/>
                <w:szCs w:val="24"/>
                <w:lang w:val="en-US"/>
              </w:rPr>
              <w:t xml:space="preserve"> </w:t>
            </w:r>
          </w:p>
          <w:p w:rsidR="00E9752B" w:rsidRPr="00A22C88" w:rsidRDefault="00764579" w:rsidP="006A61BB">
            <w:pPr>
              <w:pStyle w:val="a6"/>
              <w:pBdr>
                <w:top w:val="nil"/>
                <w:left w:val="nil"/>
                <w:bottom w:val="nil"/>
                <w:right w:val="nil"/>
                <w:between w:val="nil"/>
              </w:pBdr>
              <w:spacing w:after="0" w:line="240" w:lineRule="auto"/>
              <w:ind w:left="406"/>
              <w:jc w:val="both"/>
              <w:rPr>
                <w:rFonts w:ascii="Times New Roman" w:hAnsi="Times New Roman" w:cs="Times New Roman"/>
                <w:sz w:val="24"/>
                <w:szCs w:val="24"/>
                <w:lang w:val="en-US"/>
              </w:rPr>
            </w:pPr>
            <w:hyperlink r:id="rId9" w:history="1">
              <w:r w:rsidR="00E9752B" w:rsidRPr="00A22C88">
                <w:rPr>
                  <w:rStyle w:val="aa"/>
                  <w:rFonts w:ascii="Times New Roman" w:hAnsi="Times New Roman" w:cs="Times New Roman"/>
                  <w:color w:val="auto"/>
                  <w:sz w:val="24"/>
                  <w:szCs w:val="24"/>
                  <w:lang w:val="en-US"/>
                </w:rPr>
                <w:t>www.cdc.gov</w:t>
              </w:r>
            </w:hyperlink>
            <w:r w:rsidR="00E9752B" w:rsidRPr="00A22C88">
              <w:rPr>
                <w:rFonts w:ascii="Times New Roman" w:hAnsi="Times New Roman" w:cs="Times New Roman"/>
                <w:sz w:val="24"/>
                <w:szCs w:val="24"/>
                <w:lang w:val="en-US"/>
              </w:rPr>
              <w:t xml:space="preserve"> </w:t>
            </w:r>
          </w:p>
          <w:p w:rsidR="00E9752B" w:rsidRPr="00734F9A" w:rsidRDefault="00764579" w:rsidP="006A61BB">
            <w:pPr>
              <w:pStyle w:val="a6"/>
              <w:pBdr>
                <w:top w:val="nil"/>
                <w:left w:val="nil"/>
                <w:bottom w:val="nil"/>
                <w:right w:val="nil"/>
                <w:between w:val="nil"/>
              </w:pBdr>
              <w:spacing w:after="0" w:line="240" w:lineRule="auto"/>
              <w:ind w:left="406"/>
              <w:jc w:val="both"/>
              <w:rPr>
                <w:rFonts w:ascii="Times New Roman" w:hAnsi="Times New Roman" w:cs="Times New Roman"/>
                <w:sz w:val="24"/>
                <w:szCs w:val="24"/>
                <w:lang w:val="en-US"/>
              </w:rPr>
            </w:pPr>
            <w:hyperlink r:id="rId10" w:history="1">
              <w:r w:rsidR="00E9752B" w:rsidRPr="00734F9A">
                <w:rPr>
                  <w:rStyle w:val="aa"/>
                  <w:rFonts w:ascii="Times New Roman" w:hAnsi="Times New Roman" w:cs="Times New Roman"/>
                  <w:color w:val="auto"/>
                  <w:sz w:val="24"/>
                  <w:szCs w:val="24"/>
                  <w:lang w:val="en-US"/>
                </w:rPr>
                <w:t>www.medline</w:t>
              </w:r>
            </w:hyperlink>
            <w:r w:rsidR="00E9752B" w:rsidRPr="00734F9A">
              <w:rPr>
                <w:rFonts w:ascii="Times New Roman" w:hAnsi="Times New Roman" w:cs="Times New Roman"/>
                <w:sz w:val="24"/>
                <w:szCs w:val="24"/>
                <w:lang w:val="en-US"/>
              </w:rPr>
              <w:t xml:space="preserve"> </w:t>
            </w:r>
          </w:p>
          <w:p w:rsidR="00D77696" w:rsidRPr="00734F9A" w:rsidRDefault="00764579" w:rsidP="006A61BB">
            <w:pPr>
              <w:pStyle w:val="a6"/>
              <w:pBdr>
                <w:top w:val="nil"/>
                <w:left w:val="nil"/>
                <w:bottom w:val="nil"/>
                <w:right w:val="nil"/>
                <w:between w:val="nil"/>
              </w:pBdr>
              <w:spacing w:after="0" w:line="240" w:lineRule="auto"/>
              <w:ind w:left="406"/>
              <w:jc w:val="both"/>
              <w:rPr>
                <w:rFonts w:ascii="Times New Roman" w:hAnsi="Times New Roman" w:cs="Times New Roman"/>
                <w:sz w:val="24"/>
                <w:szCs w:val="24"/>
                <w:lang w:val="en-US"/>
              </w:rPr>
            </w:pPr>
            <w:hyperlink r:id="rId11" w:history="1">
              <w:r w:rsidR="00D77696" w:rsidRPr="00734F9A">
                <w:rPr>
                  <w:rStyle w:val="aa"/>
                  <w:rFonts w:ascii="Times New Roman" w:hAnsi="Times New Roman" w:cs="Times New Roman"/>
                  <w:color w:val="auto"/>
                  <w:sz w:val="24"/>
                  <w:szCs w:val="24"/>
                  <w:lang w:val="en-US"/>
                </w:rPr>
                <w:t>www.cockrain</w:t>
              </w:r>
              <w:r w:rsidR="00D77696" w:rsidRPr="004E4E05">
                <w:rPr>
                  <w:rStyle w:val="aa"/>
                  <w:rFonts w:ascii="Times New Roman" w:hAnsi="Times New Roman" w:cs="Times New Roman"/>
                  <w:color w:val="auto"/>
                  <w:sz w:val="24"/>
                  <w:szCs w:val="24"/>
                  <w:lang w:val="en-US"/>
                </w:rPr>
                <w:t>e</w:t>
              </w:r>
              <w:r w:rsidR="00D77696" w:rsidRPr="00734F9A">
                <w:rPr>
                  <w:rStyle w:val="aa"/>
                  <w:rFonts w:ascii="Times New Roman" w:hAnsi="Times New Roman" w:cs="Times New Roman"/>
                  <w:color w:val="auto"/>
                  <w:sz w:val="24"/>
                  <w:szCs w:val="24"/>
                  <w:lang w:val="en-US"/>
                </w:rPr>
                <w:t>.library</w:t>
              </w:r>
            </w:hyperlink>
          </w:p>
          <w:p w:rsidR="00D77696" w:rsidRPr="00734F9A" w:rsidRDefault="00764579" w:rsidP="006A61BB">
            <w:pPr>
              <w:pStyle w:val="a6"/>
              <w:pBdr>
                <w:top w:val="nil"/>
                <w:left w:val="nil"/>
                <w:bottom w:val="nil"/>
                <w:right w:val="nil"/>
                <w:between w:val="nil"/>
              </w:pBdr>
              <w:spacing w:after="0" w:line="240" w:lineRule="auto"/>
              <w:ind w:left="406"/>
              <w:jc w:val="both"/>
              <w:rPr>
                <w:rFonts w:ascii="Times New Roman" w:hAnsi="Times New Roman" w:cs="Times New Roman"/>
                <w:sz w:val="24"/>
                <w:szCs w:val="24"/>
                <w:lang w:val="en-US"/>
              </w:rPr>
            </w:pPr>
            <w:hyperlink r:id="rId12" w:history="1">
              <w:r w:rsidR="00D77696" w:rsidRPr="004E4E05">
                <w:rPr>
                  <w:rStyle w:val="aa"/>
                  <w:rFonts w:ascii="Times New Roman" w:hAnsi="Times New Roman" w:cs="Times New Roman"/>
                  <w:color w:val="auto"/>
                  <w:sz w:val="24"/>
                  <w:szCs w:val="24"/>
                  <w:lang w:val="en-US"/>
                </w:rPr>
                <w:t>www</w:t>
              </w:r>
              <w:r w:rsidR="00D77696" w:rsidRPr="00734F9A">
                <w:rPr>
                  <w:rStyle w:val="aa"/>
                  <w:rFonts w:ascii="Times New Roman" w:hAnsi="Times New Roman" w:cs="Times New Roman"/>
                  <w:color w:val="auto"/>
                  <w:sz w:val="24"/>
                  <w:szCs w:val="24"/>
                  <w:lang w:val="en-US"/>
                </w:rPr>
                <w:t>.</w:t>
              </w:r>
              <w:r w:rsidR="006462E5" w:rsidRPr="004E4E05">
                <w:rPr>
                  <w:rStyle w:val="aa"/>
                  <w:rFonts w:ascii="Times New Roman" w:hAnsi="Times New Roman" w:cs="Times New Roman"/>
                  <w:color w:val="auto"/>
                  <w:sz w:val="24"/>
                  <w:szCs w:val="24"/>
                  <w:lang w:val="en-US"/>
                </w:rPr>
                <w:t>PubMed</w:t>
              </w:r>
            </w:hyperlink>
          </w:p>
        </w:tc>
      </w:tr>
    </w:tbl>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5"/>
        <w:gridCol w:w="7715"/>
      </w:tblGrid>
      <w:tr w:rsidR="00C9253A" w:rsidRPr="00764579" w:rsidTr="00A22C88">
        <w:tc>
          <w:tcPr>
            <w:tcW w:w="2065" w:type="dxa"/>
            <w:tcBorders>
              <w:top w:val="single" w:sz="4" w:space="0" w:color="000000"/>
              <w:left w:val="single" w:sz="4" w:space="0" w:color="000000"/>
              <w:bottom w:val="single" w:sz="4" w:space="0" w:color="000000"/>
              <w:right w:val="single" w:sz="4" w:space="0" w:color="000000"/>
            </w:tcBorders>
            <w:hideMark/>
          </w:tcPr>
          <w:p w:rsidR="00C9253A" w:rsidRPr="004E4E05" w:rsidRDefault="00C16C46">
            <w:pPr>
              <w:spacing w:after="0" w:line="240" w:lineRule="auto"/>
              <w:rPr>
                <w:rFonts w:ascii="Times New Roman" w:hAnsi="Times New Roman" w:cs="Times New Roman"/>
                <w:sz w:val="24"/>
                <w:szCs w:val="24"/>
                <w:lang w:val="en-US"/>
              </w:rPr>
            </w:pPr>
            <w:r w:rsidRPr="004E4E05">
              <w:rPr>
                <w:rFonts w:ascii="Times New Roman" w:hAnsi="Times New Roman" w:cs="Times New Roman"/>
                <w:sz w:val="24"/>
                <w:szCs w:val="24"/>
                <w:lang w:val="en-US"/>
              </w:rPr>
              <w:lastRenderedPageBreak/>
              <w:t>Academic policy o</w:t>
            </w:r>
            <w:r w:rsidR="00A22C88">
              <w:rPr>
                <w:rFonts w:ascii="Times New Roman" w:hAnsi="Times New Roman" w:cs="Times New Roman"/>
                <w:sz w:val="24"/>
                <w:szCs w:val="24"/>
                <w:lang w:val="en-US"/>
              </w:rPr>
              <w:t>f the course in the context of U</w:t>
            </w:r>
            <w:r w:rsidRPr="004E4E05">
              <w:rPr>
                <w:rFonts w:ascii="Times New Roman" w:hAnsi="Times New Roman" w:cs="Times New Roman"/>
                <w:sz w:val="24"/>
                <w:szCs w:val="24"/>
                <w:lang w:val="en-US"/>
              </w:rPr>
              <w:t>niversity ethical and moral values</w:t>
            </w:r>
          </w:p>
        </w:tc>
        <w:tc>
          <w:tcPr>
            <w:tcW w:w="7715" w:type="dxa"/>
            <w:tcBorders>
              <w:top w:val="single" w:sz="4" w:space="0" w:color="000000"/>
              <w:left w:val="single" w:sz="4" w:space="0" w:color="000000"/>
              <w:bottom w:val="single" w:sz="4" w:space="0" w:color="000000"/>
              <w:right w:val="single" w:sz="4" w:space="0" w:color="000000"/>
            </w:tcBorders>
            <w:hideMark/>
          </w:tcPr>
          <w:p w:rsidR="00C9253A" w:rsidRPr="004E4E05" w:rsidRDefault="00C16C46">
            <w:pPr>
              <w:spacing w:after="0" w:line="240" w:lineRule="auto"/>
              <w:rPr>
                <w:rFonts w:ascii="Times New Roman" w:hAnsi="Times New Roman" w:cs="Times New Roman"/>
                <w:b/>
                <w:sz w:val="24"/>
                <w:szCs w:val="24"/>
                <w:lang w:val="en-US"/>
              </w:rPr>
            </w:pPr>
            <w:r w:rsidRPr="004E4E05">
              <w:rPr>
                <w:rFonts w:ascii="Times New Roman" w:hAnsi="Times New Roman" w:cs="Times New Roman"/>
                <w:b/>
                <w:sz w:val="24"/>
                <w:szCs w:val="24"/>
                <w:lang w:val="en-US"/>
              </w:rPr>
              <w:t>Rules of academic conduct:</w:t>
            </w:r>
          </w:p>
          <w:p w:rsidR="00CD28A7" w:rsidRPr="004E4E05" w:rsidRDefault="00CD28A7" w:rsidP="00A0436A">
            <w:pPr>
              <w:spacing w:after="0" w:line="240" w:lineRule="auto"/>
              <w:rPr>
                <w:rFonts w:ascii="Times New Roman" w:hAnsi="Times New Roman" w:cs="Times New Roman"/>
                <w:b/>
                <w:sz w:val="24"/>
                <w:szCs w:val="24"/>
                <w:lang w:val="en-US"/>
              </w:rPr>
            </w:pPr>
            <w:r w:rsidRPr="004E4E05">
              <w:rPr>
                <w:rFonts w:ascii="Times New Roman" w:hAnsi="Times New Roman" w:cs="Times New Roman"/>
                <w:sz w:val="24"/>
                <w:szCs w:val="24"/>
                <w:lang w:val="en-US"/>
              </w:rPr>
              <w:t xml:space="preserve">Students are expected to attend class and be prepared to discuss reading material. </w:t>
            </w:r>
          </w:p>
          <w:p w:rsidR="00CD28A7" w:rsidRPr="004E4E05" w:rsidRDefault="00CD28A7" w:rsidP="00A0436A">
            <w:pPr>
              <w:spacing w:after="0" w:line="240" w:lineRule="auto"/>
              <w:rPr>
                <w:rFonts w:ascii="Times New Roman" w:hAnsi="Times New Roman" w:cs="Times New Roman"/>
                <w:b/>
                <w:sz w:val="24"/>
                <w:szCs w:val="24"/>
                <w:lang w:val="en-US"/>
              </w:rPr>
            </w:pPr>
            <w:r w:rsidRPr="004E4E05">
              <w:rPr>
                <w:rFonts w:ascii="Times New Roman" w:hAnsi="Times New Roman" w:cs="Times New Roman"/>
                <w:sz w:val="24"/>
                <w:szCs w:val="24"/>
                <w:lang w:val="en-US"/>
              </w:rPr>
              <w:t>Students who have 3 or more unexcused absences will receive a score of 0 for class participation.</w:t>
            </w:r>
          </w:p>
          <w:p w:rsidR="00CD28A7" w:rsidRPr="004E4E05" w:rsidRDefault="00CD28A7" w:rsidP="00A0436A">
            <w:pPr>
              <w:spacing w:after="0" w:line="240" w:lineRule="auto"/>
              <w:rPr>
                <w:rFonts w:ascii="Times New Roman" w:hAnsi="Times New Roman" w:cs="Times New Roman"/>
                <w:b/>
                <w:sz w:val="24"/>
                <w:szCs w:val="24"/>
                <w:lang w:val="en-US"/>
              </w:rPr>
            </w:pPr>
            <w:r w:rsidRPr="004E4E05">
              <w:rPr>
                <w:rFonts w:ascii="Times New Roman" w:hAnsi="Times New Roman" w:cs="Times New Roman"/>
                <w:sz w:val="24"/>
                <w:szCs w:val="24"/>
                <w:lang w:val="en-US"/>
              </w:rPr>
              <w:t xml:space="preserve">If </w:t>
            </w:r>
            <w:r w:rsidR="00A0436A" w:rsidRPr="004E4E05">
              <w:rPr>
                <w:rFonts w:ascii="Times New Roman" w:hAnsi="Times New Roman" w:cs="Times New Roman"/>
                <w:sz w:val="24"/>
                <w:szCs w:val="24"/>
                <w:lang w:val="en-US"/>
              </w:rPr>
              <w:t xml:space="preserve">  </w:t>
            </w:r>
            <w:r w:rsidRPr="004E4E05">
              <w:rPr>
                <w:rFonts w:ascii="Times New Roman" w:hAnsi="Times New Roman" w:cs="Times New Roman"/>
                <w:sz w:val="24"/>
                <w:szCs w:val="24"/>
                <w:lang w:val="en-US"/>
              </w:rPr>
              <w:t>IWS will</w:t>
            </w:r>
            <w:r w:rsidR="00C16C46" w:rsidRPr="004E4E05">
              <w:rPr>
                <w:rFonts w:ascii="Times New Roman" w:hAnsi="Times New Roman" w:cs="Times New Roman"/>
                <w:sz w:val="24"/>
                <w:szCs w:val="24"/>
                <w:lang w:val="en-US"/>
              </w:rPr>
              <w:t xml:space="preserve"> passed a week later</w:t>
            </w:r>
            <w:r w:rsidRPr="004E4E05">
              <w:rPr>
                <w:rFonts w:ascii="Times New Roman" w:hAnsi="Times New Roman" w:cs="Times New Roman"/>
                <w:sz w:val="24"/>
                <w:szCs w:val="24"/>
                <w:lang w:val="en-US"/>
              </w:rPr>
              <w:t>, it</w:t>
            </w:r>
            <w:r w:rsidR="00C16C46" w:rsidRPr="004E4E05">
              <w:rPr>
                <w:rFonts w:ascii="Times New Roman" w:hAnsi="Times New Roman" w:cs="Times New Roman"/>
                <w:sz w:val="24"/>
                <w:szCs w:val="24"/>
                <w:lang w:val="en-US"/>
              </w:rPr>
              <w:t xml:space="preserve"> will be accepted, but the grade is reduced by 50%</w:t>
            </w:r>
          </w:p>
          <w:p w:rsidR="00C9253A" w:rsidRPr="004E4E05" w:rsidRDefault="00CD28A7" w:rsidP="00CD28A7">
            <w:pPr>
              <w:spacing w:after="0" w:line="240" w:lineRule="auto"/>
              <w:rPr>
                <w:rFonts w:ascii="Times New Roman" w:hAnsi="Times New Roman" w:cs="Times New Roman"/>
                <w:b/>
                <w:sz w:val="24"/>
                <w:szCs w:val="24"/>
                <w:lang w:val="en-US"/>
              </w:rPr>
            </w:pPr>
            <w:r w:rsidRPr="004E4E05">
              <w:rPr>
                <w:rFonts w:ascii="Times New Roman" w:hAnsi="Times New Roman" w:cs="Times New Roman"/>
                <w:b/>
                <w:sz w:val="24"/>
                <w:szCs w:val="24"/>
                <w:lang w:val="en-US"/>
              </w:rPr>
              <w:t>Academic values</w:t>
            </w:r>
            <w:r w:rsidR="00C9253A" w:rsidRPr="004E4E05">
              <w:rPr>
                <w:rFonts w:ascii="Times New Roman" w:hAnsi="Times New Roman" w:cs="Times New Roman"/>
                <w:b/>
                <w:sz w:val="24"/>
                <w:szCs w:val="24"/>
                <w:lang w:val="en-US"/>
              </w:rPr>
              <w:t>:</w:t>
            </w:r>
          </w:p>
          <w:p w:rsidR="00CD28A7" w:rsidRPr="004E4E05" w:rsidRDefault="00CD28A7" w:rsidP="00A0436A">
            <w:pPr>
              <w:spacing w:after="0" w:line="240" w:lineRule="auto"/>
              <w:rPr>
                <w:rFonts w:ascii="Times New Roman" w:hAnsi="Times New Roman" w:cs="Times New Roman"/>
                <w:bCs/>
                <w:sz w:val="24"/>
                <w:szCs w:val="24"/>
                <w:lang w:val="en-US"/>
              </w:rPr>
            </w:pPr>
            <w:r w:rsidRPr="004E4E05">
              <w:rPr>
                <w:rFonts w:ascii="Times New Roman" w:hAnsi="Times New Roman" w:cs="Times New Roman"/>
                <w:bCs/>
                <w:sz w:val="24"/>
                <w:szCs w:val="24"/>
                <w:lang w:val="en-US"/>
              </w:rPr>
              <w:t>Seminars</w:t>
            </w:r>
            <w:r w:rsidRPr="004E4E05">
              <w:rPr>
                <w:sz w:val="24"/>
                <w:szCs w:val="24"/>
                <w:lang w:val="en-US"/>
              </w:rPr>
              <w:t xml:space="preserve"> </w:t>
            </w:r>
            <w:r w:rsidR="00A0436A" w:rsidRPr="004E4E05">
              <w:rPr>
                <w:sz w:val="24"/>
                <w:szCs w:val="24"/>
                <w:lang w:val="en-US"/>
              </w:rPr>
              <w:t>are to be carries out individually.</w:t>
            </w:r>
          </w:p>
          <w:p w:rsidR="00C9253A" w:rsidRPr="004E4E05" w:rsidRDefault="00CD28A7" w:rsidP="00A0436A">
            <w:pPr>
              <w:spacing w:after="0" w:line="240" w:lineRule="auto"/>
              <w:rPr>
                <w:rFonts w:ascii="Times New Roman" w:hAnsi="Times New Roman" w:cs="Times New Roman"/>
                <w:b/>
                <w:sz w:val="24"/>
                <w:szCs w:val="24"/>
                <w:lang w:val="en-US"/>
              </w:rPr>
            </w:pPr>
            <w:r w:rsidRPr="004E4E05">
              <w:rPr>
                <w:rFonts w:ascii="Times New Roman" w:hAnsi="Times New Roman" w:cs="Times New Roman"/>
                <w:sz w:val="24"/>
                <w:szCs w:val="24"/>
                <w:lang w:val="en-US"/>
              </w:rPr>
              <w:t>Plagiarism, forgery, using of cheat sheets, cheating at all stages of knowledge control are unacceptable.</w:t>
            </w:r>
          </w:p>
          <w:p w:rsidR="000D40FB" w:rsidRPr="004E4E05" w:rsidRDefault="00CD28A7" w:rsidP="00A0436A">
            <w:pPr>
              <w:spacing w:after="0" w:line="240" w:lineRule="auto"/>
              <w:rPr>
                <w:rFonts w:ascii="Times New Roman" w:hAnsi="Times New Roman" w:cs="Times New Roman"/>
                <w:sz w:val="24"/>
                <w:szCs w:val="24"/>
                <w:lang w:val="en-US"/>
              </w:rPr>
            </w:pPr>
            <w:r w:rsidRPr="004E4E05">
              <w:rPr>
                <w:rFonts w:ascii="Times New Roman" w:hAnsi="Times New Roman" w:cs="Times New Roman"/>
                <w:sz w:val="24"/>
                <w:szCs w:val="24"/>
                <w:lang w:val="en-US"/>
              </w:rPr>
              <w:t xml:space="preserve">Students with disabilities can receive counseling at E-mail: </w:t>
            </w:r>
            <w:hyperlink r:id="rId13" w:history="1">
              <w:r w:rsidR="000D40FB" w:rsidRPr="004E4E05">
                <w:rPr>
                  <w:rStyle w:val="aa"/>
                  <w:rFonts w:ascii="Times New Roman" w:hAnsi="Times New Roman" w:cs="Times New Roman"/>
                  <w:sz w:val="24"/>
                  <w:szCs w:val="24"/>
                  <w:lang w:val="en-US" w:eastAsia="ar-SA"/>
                </w:rPr>
                <w:t>iskakovaf@gmail.com</w:t>
              </w:r>
            </w:hyperlink>
            <w:r w:rsidR="000D40FB" w:rsidRPr="004E4E05">
              <w:rPr>
                <w:rFonts w:ascii="Times New Roman" w:hAnsi="Times New Roman" w:cs="Times New Roman"/>
                <w:sz w:val="24"/>
                <w:szCs w:val="24"/>
                <w:lang w:val="en-US" w:eastAsia="ar-SA"/>
              </w:rPr>
              <w:t xml:space="preserve">   </w:t>
            </w:r>
          </w:p>
        </w:tc>
      </w:tr>
      <w:tr w:rsidR="00C9253A" w:rsidRPr="00764579" w:rsidTr="00A22C88">
        <w:trPr>
          <w:trHeight w:val="754"/>
        </w:trPr>
        <w:tc>
          <w:tcPr>
            <w:tcW w:w="2065" w:type="dxa"/>
            <w:tcBorders>
              <w:top w:val="single" w:sz="4" w:space="0" w:color="000000"/>
              <w:left w:val="single" w:sz="4" w:space="0" w:color="000000"/>
              <w:bottom w:val="single" w:sz="4" w:space="0" w:color="000000"/>
              <w:right w:val="single" w:sz="4" w:space="0" w:color="000000"/>
            </w:tcBorders>
            <w:hideMark/>
          </w:tcPr>
          <w:p w:rsidR="00C9253A" w:rsidRPr="004E4E05" w:rsidRDefault="00CD28A7">
            <w:pPr>
              <w:spacing w:after="0" w:line="240" w:lineRule="auto"/>
              <w:rPr>
                <w:rFonts w:ascii="Times New Roman" w:hAnsi="Times New Roman" w:cs="Times New Roman"/>
                <w:sz w:val="24"/>
                <w:szCs w:val="24"/>
              </w:rPr>
            </w:pPr>
            <w:r w:rsidRPr="004E4E05">
              <w:rPr>
                <w:rFonts w:ascii="Times New Roman" w:hAnsi="Times New Roman" w:cs="Times New Roman"/>
                <w:sz w:val="24"/>
                <w:szCs w:val="24"/>
              </w:rPr>
              <w:t>Assessment and Certification Policy</w:t>
            </w:r>
          </w:p>
        </w:tc>
        <w:tc>
          <w:tcPr>
            <w:tcW w:w="7715" w:type="dxa"/>
            <w:tcBorders>
              <w:top w:val="single" w:sz="4" w:space="0" w:color="000000"/>
              <w:left w:val="single" w:sz="4" w:space="0" w:color="000000"/>
              <w:bottom w:val="single" w:sz="4" w:space="0" w:color="000000"/>
              <w:right w:val="single" w:sz="4" w:space="0" w:color="000000"/>
            </w:tcBorders>
            <w:hideMark/>
          </w:tcPr>
          <w:p w:rsidR="00C9253A" w:rsidRPr="004E4E05" w:rsidRDefault="00CD28A7">
            <w:pPr>
              <w:spacing w:after="0" w:line="240" w:lineRule="auto"/>
              <w:rPr>
                <w:rFonts w:ascii="Times New Roman" w:hAnsi="Times New Roman" w:cs="Times New Roman"/>
                <w:sz w:val="24"/>
                <w:szCs w:val="24"/>
                <w:lang w:val="en-US"/>
              </w:rPr>
            </w:pPr>
            <w:r w:rsidRPr="004E4E05">
              <w:rPr>
                <w:rFonts w:ascii="Times New Roman" w:hAnsi="Times New Roman" w:cs="Times New Roman"/>
                <w:sz w:val="24"/>
                <w:szCs w:val="24"/>
                <w:lang w:val="en-US"/>
              </w:rPr>
              <w:t>Criterial based assessment provides by assess of result outcomes according to descriptors</w:t>
            </w:r>
            <w:r w:rsidR="00923DAB" w:rsidRPr="004E4E05">
              <w:rPr>
                <w:rFonts w:ascii="Times New Roman" w:hAnsi="Times New Roman" w:cs="Times New Roman"/>
                <w:sz w:val="24"/>
                <w:szCs w:val="24"/>
                <w:lang w:val="en-US"/>
              </w:rPr>
              <w:t xml:space="preserve"> </w:t>
            </w:r>
            <w:r w:rsidR="00C9253A" w:rsidRPr="004E4E05">
              <w:rPr>
                <w:rFonts w:ascii="Times New Roman" w:hAnsi="Times New Roman" w:cs="Times New Roman"/>
                <w:sz w:val="24"/>
                <w:szCs w:val="24"/>
                <w:lang w:val="en-US"/>
              </w:rPr>
              <w:t>(</w:t>
            </w:r>
            <w:r w:rsidRPr="004E4E05">
              <w:rPr>
                <w:rFonts w:ascii="Times New Roman" w:hAnsi="Times New Roman" w:cs="Times New Roman"/>
                <w:sz w:val="24"/>
                <w:szCs w:val="24"/>
                <w:lang w:val="en-US"/>
              </w:rPr>
              <w:t>verification of competency formation at midterm control and exams</w:t>
            </w:r>
            <w:r w:rsidR="00C9253A" w:rsidRPr="004E4E05">
              <w:rPr>
                <w:rFonts w:ascii="Times New Roman" w:hAnsi="Times New Roman" w:cs="Times New Roman"/>
                <w:sz w:val="24"/>
                <w:szCs w:val="24"/>
                <w:lang w:val="en-US"/>
              </w:rPr>
              <w:t>).</w:t>
            </w:r>
          </w:p>
          <w:p w:rsidR="00C9253A" w:rsidRPr="004E4E05" w:rsidRDefault="00923DAB" w:rsidP="00D02EE9">
            <w:pPr>
              <w:spacing w:after="0" w:line="240" w:lineRule="auto"/>
              <w:rPr>
                <w:rFonts w:ascii="Times New Roman" w:hAnsi="Times New Roman" w:cs="Times New Roman"/>
                <w:b/>
                <w:sz w:val="24"/>
                <w:szCs w:val="24"/>
                <w:lang w:val="en-US"/>
              </w:rPr>
            </w:pPr>
            <w:r w:rsidRPr="004E4E05">
              <w:rPr>
                <w:rFonts w:ascii="Times New Roman" w:hAnsi="Times New Roman" w:cs="Times New Roman"/>
                <w:sz w:val="24"/>
                <w:szCs w:val="24"/>
                <w:lang w:val="en-US"/>
              </w:rPr>
              <w:t>Summative assessment</w:t>
            </w:r>
            <w:r w:rsidR="00C9253A" w:rsidRPr="004E4E05">
              <w:rPr>
                <w:rFonts w:ascii="Times New Roman" w:hAnsi="Times New Roman" w:cs="Times New Roman"/>
                <w:sz w:val="24"/>
                <w:szCs w:val="24"/>
                <w:lang w:val="en-US"/>
              </w:rPr>
              <w:t xml:space="preserve">: </w:t>
            </w:r>
            <w:r w:rsidRPr="004E4E05">
              <w:rPr>
                <w:rFonts w:ascii="Times New Roman" w:hAnsi="Times New Roman" w:cs="Times New Roman"/>
                <w:sz w:val="24"/>
                <w:szCs w:val="24"/>
                <w:lang w:val="en-US"/>
              </w:rPr>
              <w:t xml:space="preserve">assess student’s attending, class activity and </w:t>
            </w:r>
            <w:r w:rsidR="00D02EE9" w:rsidRPr="004E4E05">
              <w:rPr>
                <w:rFonts w:ascii="Times New Roman" w:hAnsi="Times New Roman" w:cs="Times New Roman"/>
                <w:sz w:val="24"/>
                <w:szCs w:val="24"/>
                <w:lang w:val="en-US"/>
              </w:rPr>
              <w:t>task executing</w:t>
            </w:r>
            <w:r w:rsidR="00C9253A" w:rsidRPr="004E4E05">
              <w:rPr>
                <w:rFonts w:ascii="Times New Roman" w:hAnsi="Times New Roman" w:cs="Times New Roman"/>
                <w:sz w:val="24"/>
                <w:szCs w:val="24"/>
                <w:lang w:val="en-US"/>
              </w:rPr>
              <w:t>.</w:t>
            </w:r>
          </w:p>
        </w:tc>
      </w:tr>
    </w:tbl>
    <w:p w:rsidR="000D40FB" w:rsidRDefault="00D02EE9" w:rsidP="000D40FB">
      <w:pPr>
        <w:spacing w:after="0" w:line="240" w:lineRule="auto"/>
        <w:jc w:val="center"/>
        <w:rPr>
          <w:rFonts w:ascii="Times New Roman" w:hAnsi="Times New Roman" w:cs="Times New Roman"/>
          <w:b/>
          <w:sz w:val="24"/>
          <w:szCs w:val="24"/>
        </w:rPr>
      </w:pPr>
      <w:r w:rsidRPr="004E4E05">
        <w:rPr>
          <w:rFonts w:ascii="Times New Roman" w:hAnsi="Times New Roman" w:cs="Times New Roman"/>
          <w:b/>
          <w:sz w:val="24"/>
          <w:szCs w:val="24"/>
          <w:lang w:val="en-US"/>
        </w:rPr>
        <w:t>Course</w:t>
      </w:r>
      <w:r w:rsidRPr="004E4E05">
        <w:rPr>
          <w:rFonts w:ascii="Times New Roman" w:hAnsi="Times New Roman" w:cs="Times New Roman"/>
          <w:b/>
          <w:sz w:val="24"/>
          <w:szCs w:val="24"/>
        </w:rPr>
        <w:t xml:space="preserve"> </w:t>
      </w:r>
      <w:r w:rsidRPr="004E4E05">
        <w:rPr>
          <w:rFonts w:ascii="Times New Roman" w:hAnsi="Times New Roman" w:cs="Times New Roman"/>
          <w:b/>
          <w:sz w:val="24"/>
          <w:szCs w:val="24"/>
          <w:lang w:val="en-US"/>
        </w:rPr>
        <w:t>Schedule</w:t>
      </w:r>
      <w:r w:rsidRPr="004E4E05">
        <w:rPr>
          <w:rFonts w:ascii="Times New Roman" w:hAnsi="Times New Roman" w:cs="Times New Roman"/>
          <w:b/>
          <w:sz w:val="24"/>
          <w:szCs w:val="24"/>
        </w:rPr>
        <w:t xml:space="preserve"> </w:t>
      </w:r>
    </w:p>
    <w:tbl>
      <w:tblPr>
        <w:tblStyle w:val="a7"/>
        <w:tblW w:w="9715" w:type="dxa"/>
        <w:tblLayout w:type="fixed"/>
        <w:tblLook w:val="04A0" w:firstRow="1" w:lastRow="0" w:firstColumn="1" w:lastColumn="0" w:noHBand="0" w:noVBand="1"/>
      </w:tblPr>
      <w:tblGrid>
        <w:gridCol w:w="1435"/>
        <w:gridCol w:w="6120"/>
        <w:gridCol w:w="1170"/>
        <w:gridCol w:w="990"/>
      </w:tblGrid>
      <w:tr w:rsidR="00AB0D40" w:rsidRPr="00C01B38" w:rsidTr="00272E1A">
        <w:tc>
          <w:tcPr>
            <w:tcW w:w="1435" w:type="dxa"/>
          </w:tcPr>
          <w:p w:rsidR="000D40FB" w:rsidRPr="00C01B38" w:rsidRDefault="00AD10F8" w:rsidP="00AD10F8">
            <w:pPr>
              <w:spacing w:after="0" w:line="240" w:lineRule="auto"/>
              <w:jc w:val="center"/>
              <w:rPr>
                <w:rFonts w:ascii="Times New Roman" w:hAnsi="Times New Roman" w:cs="Times New Roman"/>
                <w:sz w:val="24"/>
                <w:szCs w:val="24"/>
              </w:rPr>
            </w:pPr>
            <w:r w:rsidRPr="00C01B38">
              <w:rPr>
                <w:rFonts w:ascii="Times New Roman" w:hAnsi="Times New Roman" w:cs="Times New Roman"/>
                <w:sz w:val="24"/>
                <w:szCs w:val="24"/>
                <w:lang w:val="en-US"/>
              </w:rPr>
              <w:t>Week</w:t>
            </w:r>
            <w:r w:rsidR="000D40FB" w:rsidRPr="00C01B38">
              <w:rPr>
                <w:rFonts w:ascii="Times New Roman" w:hAnsi="Times New Roman" w:cs="Times New Roman"/>
                <w:sz w:val="24"/>
                <w:szCs w:val="24"/>
              </w:rPr>
              <w:t xml:space="preserve"> / </w:t>
            </w:r>
            <w:r w:rsidRPr="00C01B38">
              <w:rPr>
                <w:rFonts w:ascii="Times New Roman" w:hAnsi="Times New Roman" w:cs="Times New Roman"/>
                <w:sz w:val="24"/>
                <w:szCs w:val="24"/>
                <w:lang w:val="en-US"/>
              </w:rPr>
              <w:t>Data</w:t>
            </w:r>
          </w:p>
        </w:tc>
        <w:tc>
          <w:tcPr>
            <w:tcW w:w="6120" w:type="dxa"/>
          </w:tcPr>
          <w:p w:rsidR="000D40FB" w:rsidRPr="00C01B38" w:rsidRDefault="00AD10F8" w:rsidP="000D40FB">
            <w:pPr>
              <w:spacing w:after="0" w:line="240" w:lineRule="auto"/>
              <w:jc w:val="center"/>
              <w:rPr>
                <w:rFonts w:ascii="Times New Roman" w:hAnsi="Times New Roman" w:cs="Times New Roman"/>
                <w:sz w:val="24"/>
                <w:szCs w:val="24"/>
                <w:lang w:val="en-US"/>
              </w:rPr>
            </w:pPr>
            <w:r w:rsidRPr="00C01B38">
              <w:rPr>
                <w:rFonts w:ascii="Times New Roman" w:hAnsi="Times New Roman" w:cs="Times New Roman"/>
                <w:sz w:val="24"/>
                <w:szCs w:val="24"/>
                <w:lang w:val="en-US"/>
              </w:rPr>
              <w:t xml:space="preserve">Topic </w:t>
            </w:r>
          </w:p>
        </w:tc>
        <w:tc>
          <w:tcPr>
            <w:tcW w:w="1170" w:type="dxa"/>
          </w:tcPr>
          <w:p w:rsidR="000D40FB" w:rsidRPr="00C01B38" w:rsidRDefault="00AD10F8" w:rsidP="000D40FB">
            <w:pPr>
              <w:spacing w:after="0" w:line="240" w:lineRule="auto"/>
              <w:jc w:val="center"/>
              <w:rPr>
                <w:rFonts w:ascii="Times New Roman" w:hAnsi="Times New Roman" w:cs="Times New Roman"/>
                <w:sz w:val="24"/>
                <w:szCs w:val="24"/>
                <w:lang w:val="en-US"/>
              </w:rPr>
            </w:pPr>
            <w:r w:rsidRPr="00C01B38">
              <w:rPr>
                <w:rFonts w:ascii="Times New Roman" w:hAnsi="Times New Roman" w:cs="Times New Roman"/>
                <w:sz w:val="24"/>
                <w:szCs w:val="24"/>
                <w:lang w:val="en-US"/>
              </w:rPr>
              <w:t>N of hours</w:t>
            </w:r>
          </w:p>
        </w:tc>
        <w:tc>
          <w:tcPr>
            <w:tcW w:w="990" w:type="dxa"/>
          </w:tcPr>
          <w:p w:rsidR="00272E1A" w:rsidRDefault="00AD10F8" w:rsidP="000D40FB">
            <w:pPr>
              <w:spacing w:after="0" w:line="240" w:lineRule="auto"/>
              <w:jc w:val="center"/>
              <w:rPr>
                <w:rFonts w:ascii="Times New Roman" w:hAnsi="Times New Roman" w:cs="Times New Roman"/>
                <w:sz w:val="24"/>
                <w:szCs w:val="24"/>
              </w:rPr>
            </w:pPr>
            <w:r w:rsidRPr="00C01B38">
              <w:rPr>
                <w:rFonts w:ascii="Times New Roman" w:hAnsi="Times New Roman" w:cs="Times New Roman"/>
                <w:sz w:val="24"/>
                <w:szCs w:val="24"/>
                <w:lang w:val="en-US"/>
              </w:rPr>
              <w:t>Max</w:t>
            </w:r>
            <w:r w:rsidRPr="00C01B38">
              <w:rPr>
                <w:rFonts w:ascii="Times New Roman" w:hAnsi="Times New Roman" w:cs="Times New Roman"/>
                <w:sz w:val="24"/>
                <w:szCs w:val="24"/>
              </w:rPr>
              <w:t>.</w:t>
            </w:r>
          </w:p>
          <w:p w:rsidR="000D40FB" w:rsidRPr="00C01B38" w:rsidRDefault="00AD10F8" w:rsidP="000D40FB">
            <w:pPr>
              <w:spacing w:after="0" w:line="240" w:lineRule="auto"/>
              <w:jc w:val="center"/>
              <w:rPr>
                <w:rFonts w:ascii="Times New Roman" w:hAnsi="Times New Roman" w:cs="Times New Roman"/>
                <w:sz w:val="24"/>
                <w:szCs w:val="24"/>
              </w:rPr>
            </w:pPr>
            <w:r w:rsidRPr="00C01B38">
              <w:rPr>
                <w:rFonts w:ascii="Times New Roman" w:hAnsi="Times New Roman" w:cs="Times New Roman"/>
                <w:sz w:val="24"/>
                <w:szCs w:val="24"/>
                <w:lang w:val="en-US"/>
              </w:rPr>
              <w:t>scores</w:t>
            </w:r>
            <w:r w:rsidR="000D40FB" w:rsidRPr="00C01B38">
              <w:rPr>
                <w:rFonts w:ascii="Times New Roman" w:hAnsi="Times New Roman" w:cs="Times New Roman"/>
                <w:sz w:val="24"/>
                <w:szCs w:val="24"/>
              </w:rPr>
              <w:t xml:space="preserve"> </w:t>
            </w:r>
          </w:p>
        </w:tc>
      </w:tr>
      <w:tr w:rsidR="00AB0D40" w:rsidRPr="00764579" w:rsidTr="00C01B38">
        <w:tc>
          <w:tcPr>
            <w:tcW w:w="9715" w:type="dxa"/>
            <w:gridSpan w:val="4"/>
          </w:tcPr>
          <w:p w:rsidR="00AB0D40" w:rsidRPr="00C01B38" w:rsidRDefault="00AB0D40" w:rsidP="00AB0D40">
            <w:pPr>
              <w:spacing w:after="0" w:line="240" w:lineRule="auto"/>
              <w:jc w:val="center"/>
              <w:rPr>
                <w:rFonts w:ascii="Times New Roman" w:hAnsi="Times New Roman" w:cs="Times New Roman"/>
                <w:sz w:val="24"/>
                <w:szCs w:val="24"/>
                <w:lang w:val="en-US"/>
              </w:rPr>
            </w:pPr>
            <w:r w:rsidRPr="00C01B38">
              <w:rPr>
                <w:rFonts w:ascii="Times New Roman" w:hAnsi="Times New Roman" w:cs="Times New Roman"/>
                <w:bCs/>
                <w:sz w:val="24"/>
                <w:szCs w:val="24"/>
                <w:lang w:val="en-US"/>
              </w:rPr>
              <w:t>Module I. Bases and concepts of Epidemiology</w:t>
            </w:r>
          </w:p>
        </w:tc>
      </w:tr>
      <w:tr w:rsidR="00AB0D40" w:rsidRPr="00C01B38" w:rsidTr="00272E1A">
        <w:tc>
          <w:tcPr>
            <w:tcW w:w="1435" w:type="dxa"/>
          </w:tcPr>
          <w:p w:rsidR="000D40FB" w:rsidRPr="00C01B38" w:rsidRDefault="00F31A45" w:rsidP="00AB0D40">
            <w:pPr>
              <w:pStyle w:val="a6"/>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1/14</w:t>
            </w:r>
            <w:r w:rsidR="00AB0D40" w:rsidRPr="00C01B38">
              <w:rPr>
                <w:rFonts w:ascii="Times New Roman" w:hAnsi="Times New Roman" w:cs="Times New Roman"/>
                <w:sz w:val="24"/>
                <w:szCs w:val="24"/>
              </w:rPr>
              <w:t>.01</w:t>
            </w:r>
            <w:r w:rsidR="0088155C" w:rsidRPr="00C01B38">
              <w:rPr>
                <w:rFonts w:ascii="Times New Roman" w:hAnsi="Times New Roman" w:cs="Times New Roman"/>
                <w:sz w:val="24"/>
                <w:szCs w:val="24"/>
              </w:rPr>
              <w:t>.</w:t>
            </w:r>
            <w:r w:rsidR="00AB0D40" w:rsidRPr="00C01B38">
              <w:rPr>
                <w:rFonts w:ascii="Times New Roman" w:hAnsi="Times New Roman" w:cs="Times New Roman"/>
                <w:sz w:val="24"/>
                <w:szCs w:val="24"/>
                <w:lang w:val="en-US"/>
              </w:rPr>
              <w:t>20</w:t>
            </w:r>
          </w:p>
        </w:tc>
        <w:tc>
          <w:tcPr>
            <w:tcW w:w="6120" w:type="dxa"/>
          </w:tcPr>
          <w:p w:rsidR="000D40FB" w:rsidRPr="00C01B38" w:rsidRDefault="00AD10F8" w:rsidP="008E08B3">
            <w:pPr>
              <w:snapToGrid w:val="0"/>
              <w:spacing w:after="0" w:line="240" w:lineRule="auto"/>
              <w:jc w:val="both"/>
              <w:rPr>
                <w:rFonts w:ascii="Times New Roman" w:hAnsi="Times New Roman" w:cs="Times New Roman"/>
                <w:bCs/>
                <w:sz w:val="24"/>
                <w:szCs w:val="24"/>
                <w:lang w:val="kk-KZ" w:eastAsia="ar-SA"/>
              </w:rPr>
            </w:pPr>
            <w:r w:rsidRPr="00C01B38">
              <w:rPr>
                <w:rFonts w:ascii="Times New Roman" w:hAnsi="Times New Roman" w:cs="Times New Roman"/>
                <w:bCs/>
                <w:sz w:val="24"/>
                <w:szCs w:val="24"/>
                <w:lang w:val="en-US"/>
              </w:rPr>
              <w:t>Lecture</w:t>
            </w:r>
            <w:r w:rsidR="00AB0D40" w:rsidRPr="00C01B38">
              <w:rPr>
                <w:rFonts w:ascii="Times New Roman" w:hAnsi="Times New Roman" w:cs="Times New Roman"/>
                <w:bCs/>
                <w:sz w:val="24"/>
                <w:szCs w:val="24"/>
                <w:lang w:val="en-US"/>
              </w:rPr>
              <w:t xml:space="preserve"> 1</w:t>
            </w:r>
            <w:r w:rsidR="000D40FB" w:rsidRPr="00C01B38">
              <w:rPr>
                <w:rFonts w:ascii="Times New Roman" w:hAnsi="Times New Roman" w:cs="Times New Roman"/>
                <w:bCs/>
                <w:sz w:val="24"/>
                <w:szCs w:val="24"/>
                <w:lang w:val="en-US"/>
              </w:rPr>
              <w:t xml:space="preserve">. </w:t>
            </w:r>
            <w:r w:rsidR="008E08B3">
              <w:rPr>
                <w:rFonts w:ascii="Times New Roman" w:hAnsi="Times New Roman" w:cs="Times New Roman"/>
                <w:bCs/>
                <w:sz w:val="24"/>
                <w:szCs w:val="24"/>
                <w:lang w:val="en-US"/>
              </w:rPr>
              <w:t xml:space="preserve">Introduction to </w:t>
            </w:r>
            <w:r w:rsidR="00AB0D40" w:rsidRPr="00C01B38">
              <w:rPr>
                <w:rFonts w:ascii="Times New Roman" w:hAnsi="Times New Roman" w:cs="Times New Roman"/>
                <w:bCs/>
                <w:sz w:val="24"/>
                <w:szCs w:val="24"/>
                <w:lang w:val="en-US"/>
              </w:rPr>
              <w:t>Epidemiology. Definition of Epidemiology. History of Epidemiological methods and concepts. Core Epidemiologic Functions. The Epidemiologic Approach.</w:t>
            </w:r>
          </w:p>
        </w:tc>
        <w:tc>
          <w:tcPr>
            <w:tcW w:w="1170" w:type="dxa"/>
          </w:tcPr>
          <w:p w:rsidR="000D40FB" w:rsidRPr="00C01B38" w:rsidRDefault="000D40FB" w:rsidP="000D40FB">
            <w:pPr>
              <w:snapToGrid w:val="0"/>
              <w:spacing w:after="0" w:line="240" w:lineRule="auto"/>
              <w:jc w:val="center"/>
              <w:rPr>
                <w:rFonts w:ascii="Times New Roman" w:hAnsi="Times New Roman" w:cs="Times New Roman"/>
                <w:bCs/>
                <w:sz w:val="24"/>
                <w:szCs w:val="24"/>
                <w:lang w:val="en-US"/>
              </w:rPr>
            </w:pPr>
            <w:r w:rsidRPr="00C01B38">
              <w:rPr>
                <w:rFonts w:ascii="Times New Roman" w:hAnsi="Times New Roman" w:cs="Times New Roman"/>
                <w:bCs/>
                <w:sz w:val="24"/>
                <w:szCs w:val="24"/>
                <w:lang w:val="en-US"/>
              </w:rPr>
              <w:t>1</w:t>
            </w:r>
          </w:p>
        </w:tc>
        <w:tc>
          <w:tcPr>
            <w:tcW w:w="990" w:type="dxa"/>
          </w:tcPr>
          <w:p w:rsidR="000D40FB" w:rsidRPr="00C01B38" w:rsidRDefault="000D40FB" w:rsidP="000D40FB">
            <w:pPr>
              <w:spacing w:after="0" w:line="240" w:lineRule="auto"/>
              <w:rPr>
                <w:rFonts w:ascii="Times New Roman" w:hAnsi="Times New Roman" w:cs="Times New Roman"/>
                <w:sz w:val="24"/>
                <w:szCs w:val="24"/>
                <w:lang w:val="en-US"/>
              </w:rPr>
            </w:pPr>
          </w:p>
        </w:tc>
      </w:tr>
      <w:tr w:rsidR="00AB0D40" w:rsidRPr="00C01B38" w:rsidTr="00272E1A">
        <w:tc>
          <w:tcPr>
            <w:tcW w:w="1435" w:type="dxa"/>
          </w:tcPr>
          <w:p w:rsidR="000D40FB" w:rsidRPr="00C01B38" w:rsidRDefault="00F31A45" w:rsidP="000D40FB">
            <w:pPr>
              <w:pStyle w:val="a6"/>
              <w:numPr>
                <w:ilvl w:val="0"/>
                <w:numId w:val="9"/>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1/14</w:t>
            </w:r>
            <w:r w:rsidR="00AB0D40" w:rsidRPr="00C01B38">
              <w:rPr>
                <w:rFonts w:ascii="Times New Roman" w:hAnsi="Times New Roman" w:cs="Times New Roman"/>
                <w:sz w:val="24"/>
                <w:szCs w:val="24"/>
                <w:lang w:val="en-US"/>
              </w:rPr>
              <w:t>.01.20</w:t>
            </w:r>
          </w:p>
        </w:tc>
        <w:tc>
          <w:tcPr>
            <w:tcW w:w="6120" w:type="dxa"/>
          </w:tcPr>
          <w:p w:rsidR="000D40FB" w:rsidRPr="00C01B38" w:rsidRDefault="00AD10F8" w:rsidP="00AB0D40">
            <w:pPr>
              <w:snapToGrid w:val="0"/>
              <w:spacing w:after="0" w:line="240" w:lineRule="auto"/>
              <w:jc w:val="both"/>
              <w:rPr>
                <w:rFonts w:ascii="Times New Roman" w:hAnsi="Times New Roman" w:cs="Times New Roman"/>
                <w:bCs/>
                <w:sz w:val="24"/>
                <w:szCs w:val="24"/>
                <w:lang w:val="en-US"/>
              </w:rPr>
            </w:pPr>
            <w:r w:rsidRPr="00C01B38">
              <w:rPr>
                <w:rFonts w:ascii="Times New Roman" w:hAnsi="Times New Roman" w:cs="Times New Roman"/>
                <w:bCs/>
                <w:sz w:val="24"/>
                <w:szCs w:val="24"/>
                <w:lang w:val="kk-KZ" w:eastAsia="ar-SA"/>
              </w:rPr>
              <w:t>Seminar</w:t>
            </w:r>
            <w:r w:rsidR="000D40FB" w:rsidRPr="00C01B38">
              <w:rPr>
                <w:rFonts w:ascii="Times New Roman" w:hAnsi="Times New Roman" w:cs="Times New Roman"/>
                <w:bCs/>
                <w:sz w:val="24"/>
                <w:szCs w:val="24"/>
                <w:lang w:val="kk-KZ" w:eastAsia="ar-SA"/>
              </w:rPr>
              <w:t xml:space="preserve"> 1.</w:t>
            </w:r>
            <w:r w:rsidR="000D40FB" w:rsidRPr="00C01B38">
              <w:rPr>
                <w:rFonts w:ascii="Times New Roman" w:hAnsi="Times New Roman" w:cs="Times New Roman"/>
                <w:sz w:val="24"/>
                <w:szCs w:val="24"/>
                <w:lang w:val="en-US"/>
              </w:rPr>
              <w:t xml:space="preserve"> </w:t>
            </w:r>
            <w:r w:rsidR="00AB0D40" w:rsidRPr="00C01B38">
              <w:rPr>
                <w:rFonts w:ascii="Times New Roman" w:hAnsi="Times New Roman" w:cs="Times New Roman"/>
                <w:sz w:val="24"/>
                <w:szCs w:val="24"/>
                <w:lang w:val="en-US"/>
              </w:rPr>
              <w:t>Definition, purpose and objectives of Epidemiology. Causal thinking</w:t>
            </w:r>
            <w:r w:rsidR="000D40FB" w:rsidRPr="00C01B38">
              <w:rPr>
                <w:rFonts w:ascii="Times New Roman" w:hAnsi="Times New Roman" w:cs="Times New Roman"/>
                <w:sz w:val="24"/>
                <w:szCs w:val="24"/>
                <w:lang w:val="en-US"/>
              </w:rPr>
              <w:t xml:space="preserve">. </w:t>
            </w:r>
            <w:r w:rsidR="00AB0D40" w:rsidRPr="00C01B38">
              <w:rPr>
                <w:rFonts w:ascii="Times New Roman" w:hAnsi="Times New Roman" w:cs="Times New Roman"/>
                <w:sz w:val="24"/>
                <w:szCs w:val="24"/>
                <w:lang w:val="en-US"/>
              </w:rPr>
              <w:t xml:space="preserve">Core epidemiologic Functions. The Epidemiologic Approach. </w:t>
            </w:r>
          </w:p>
        </w:tc>
        <w:tc>
          <w:tcPr>
            <w:tcW w:w="1170" w:type="dxa"/>
          </w:tcPr>
          <w:p w:rsidR="000D40FB" w:rsidRPr="00C01B38" w:rsidRDefault="000D40FB" w:rsidP="000D40FB">
            <w:pPr>
              <w:snapToGrid w:val="0"/>
              <w:spacing w:after="0" w:line="240" w:lineRule="auto"/>
              <w:jc w:val="center"/>
              <w:rPr>
                <w:rFonts w:ascii="Times New Roman" w:hAnsi="Times New Roman" w:cs="Times New Roman"/>
                <w:bCs/>
                <w:sz w:val="24"/>
                <w:szCs w:val="24"/>
                <w:lang w:val="en-US"/>
              </w:rPr>
            </w:pPr>
            <w:r w:rsidRPr="00C01B38">
              <w:rPr>
                <w:rFonts w:ascii="Times New Roman" w:hAnsi="Times New Roman" w:cs="Times New Roman"/>
                <w:bCs/>
                <w:sz w:val="24"/>
                <w:szCs w:val="24"/>
                <w:lang w:val="en-US"/>
              </w:rPr>
              <w:t>2</w:t>
            </w:r>
          </w:p>
        </w:tc>
        <w:tc>
          <w:tcPr>
            <w:tcW w:w="990" w:type="dxa"/>
          </w:tcPr>
          <w:p w:rsidR="000D40FB" w:rsidRPr="00C01B38" w:rsidRDefault="000D40FB" w:rsidP="00D81380">
            <w:pPr>
              <w:spacing w:after="0" w:line="240" w:lineRule="auto"/>
              <w:jc w:val="center"/>
              <w:rPr>
                <w:rFonts w:ascii="Times New Roman" w:hAnsi="Times New Roman" w:cs="Times New Roman"/>
                <w:sz w:val="24"/>
                <w:szCs w:val="24"/>
                <w:lang w:val="en-US"/>
              </w:rPr>
            </w:pPr>
            <w:r w:rsidRPr="00C01B38">
              <w:rPr>
                <w:rFonts w:ascii="Times New Roman" w:hAnsi="Times New Roman" w:cs="Times New Roman"/>
                <w:sz w:val="24"/>
                <w:szCs w:val="24"/>
                <w:lang w:val="en-US"/>
              </w:rPr>
              <w:t>1</w:t>
            </w:r>
            <w:r w:rsidR="00D81380" w:rsidRPr="00C01B38">
              <w:rPr>
                <w:rFonts w:ascii="Times New Roman" w:hAnsi="Times New Roman" w:cs="Times New Roman"/>
                <w:sz w:val="24"/>
                <w:szCs w:val="24"/>
                <w:lang w:val="en-US"/>
              </w:rPr>
              <w:t>4</w:t>
            </w:r>
          </w:p>
        </w:tc>
      </w:tr>
      <w:tr w:rsidR="00AB0D40" w:rsidRPr="00C01B38" w:rsidTr="00272E1A">
        <w:tc>
          <w:tcPr>
            <w:tcW w:w="1435" w:type="dxa"/>
          </w:tcPr>
          <w:p w:rsidR="000D40FB" w:rsidRPr="00C01B38" w:rsidRDefault="0088155C" w:rsidP="006A61BB">
            <w:pPr>
              <w:pStyle w:val="a6"/>
              <w:numPr>
                <w:ilvl w:val="0"/>
                <w:numId w:val="9"/>
              </w:numPr>
              <w:spacing w:after="0" w:line="240" w:lineRule="auto"/>
              <w:ind w:left="0"/>
              <w:rPr>
                <w:rFonts w:ascii="Times New Roman" w:hAnsi="Times New Roman" w:cs="Times New Roman"/>
                <w:sz w:val="24"/>
                <w:szCs w:val="24"/>
                <w:lang w:val="en-US"/>
              </w:rPr>
            </w:pPr>
            <w:r w:rsidRPr="00C01B38">
              <w:rPr>
                <w:rFonts w:ascii="Times New Roman" w:hAnsi="Times New Roman" w:cs="Times New Roman"/>
                <w:sz w:val="24"/>
                <w:szCs w:val="24"/>
                <w:lang w:val="en-US"/>
              </w:rPr>
              <w:t>2/</w:t>
            </w:r>
            <w:r w:rsidR="00F31A45">
              <w:rPr>
                <w:rFonts w:ascii="Times New Roman" w:hAnsi="Times New Roman" w:cs="Times New Roman"/>
                <w:sz w:val="24"/>
                <w:szCs w:val="24"/>
                <w:lang w:val="en-US"/>
              </w:rPr>
              <w:t>21.01.20</w:t>
            </w:r>
          </w:p>
        </w:tc>
        <w:tc>
          <w:tcPr>
            <w:tcW w:w="6120" w:type="dxa"/>
          </w:tcPr>
          <w:p w:rsidR="000D40FB" w:rsidRPr="00C01B38" w:rsidRDefault="00AD10F8" w:rsidP="00AB0D40">
            <w:pPr>
              <w:pStyle w:val="a6"/>
              <w:spacing w:after="0" w:line="240" w:lineRule="auto"/>
              <w:ind w:left="0"/>
              <w:rPr>
                <w:rFonts w:ascii="Times New Roman" w:hAnsi="Times New Roman" w:cs="Times New Roman"/>
                <w:bCs/>
                <w:sz w:val="24"/>
                <w:szCs w:val="24"/>
                <w:lang w:val="en-US"/>
              </w:rPr>
            </w:pPr>
            <w:r w:rsidRPr="00C01B38">
              <w:rPr>
                <w:rFonts w:ascii="Times New Roman" w:hAnsi="Times New Roman" w:cs="Times New Roman"/>
                <w:bCs/>
                <w:sz w:val="24"/>
                <w:szCs w:val="24"/>
                <w:lang w:val="kk-KZ" w:eastAsia="ar-SA"/>
              </w:rPr>
              <w:t>Lecture</w:t>
            </w:r>
            <w:r w:rsidR="00AB0D40" w:rsidRPr="00C01B38">
              <w:rPr>
                <w:rFonts w:ascii="Times New Roman" w:hAnsi="Times New Roman" w:cs="Times New Roman"/>
                <w:bCs/>
                <w:sz w:val="24"/>
                <w:szCs w:val="24"/>
                <w:lang w:val="en-US" w:eastAsia="ar-SA"/>
              </w:rPr>
              <w:t xml:space="preserve"> 2</w:t>
            </w:r>
            <w:r w:rsidR="000D40FB" w:rsidRPr="00C01B38">
              <w:rPr>
                <w:rFonts w:ascii="Times New Roman" w:hAnsi="Times New Roman" w:cs="Times New Roman"/>
                <w:bCs/>
                <w:sz w:val="24"/>
                <w:szCs w:val="24"/>
                <w:lang w:val="kk-KZ" w:eastAsia="ar-SA"/>
              </w:rPr>
              <w:t xml:space="preserve">. </w:t>
            </w:r>
            <w:r w:rsidR="00AB0D40" w:rsidRPr="00C01B38">
              <w:rPr>
                <w:rFonts w:ascii="Times New Roman" w:hAnsi="Times New Roman" w:cs="Times New Roman"/>
                <w:bCs/>
                <w:sz w:val="24"/>
                <w:szCs w:val="24"/>
                <w:lang w:val="en-US" w:eastAsia="ar-SA"/>
              </w:rPr>
              <w:t xml:space="preserve"> </w:t>
            </w:r>
            <w:r w:rsidR="00AB0D40" w:rsidRPr="00C01B38">
              <w:rPr>
                <w:rFonts w:ascii="Times New Roman" w:hAnsi="Times New Roman" w:cs="Times New Roman"/>
                <w:sz w:val="24"/>
                <w:szCs w:val="24"/>
                <w:lang w:val="en-US"/>
              </w:rPr>
              <w:t>Concepts of Disease Occurrence. Natural History and Spectrum of Disease. Chain of Infection. Epidemic Disease Occurrence.</w:t>
            </w:r>
          </w:p>
        </w:tc>
        <w:tc>
          <w:tcPr>
            <w:tcW w:w="1170" w:type="dxa"/>
          </w:tcPr>
          <w:p w:rsidR="000D40FB" w:rsidRPr="00C01B38" w:rsidRDefault="000D40FB" w:rsidP="000D40FB">
            <w:pPr>
              <w:snapToGrid w:val="0"/>
              <w:spacing w:after="0" w:line="240" w:lineRule="auto"/>
              <w:jc w:val="center"/>
              <w:rPr>
                <w:rFonts w:ascii="Times New Roman" w:hAnsi="Times New Roman" w:cs="Times New Roman"/>
                <w:bCs/>
                <w:sz w:val="24"/>
                <w:szCs w:val="24"/>
                <w:lang w:val="en-US"/>
              </w:rPr>
            </w:pPr>
            <w:r w:rsidRPr="00C01B38">
              <w:rPr>
                <w:rFonts w:ascii="Times New Roman" w:hAnsi="Times New Roman" w:cs="Times New Roman"/>
                <w:bCs/>
                <w:sz w:val="24"/>
                <w:szCs w:val="24"/>
                <w:lang w:val="en-US"/>
              </w:rPr>
              <w:t>1</w:t>
            </w:r>
          </w:p>
        </w:tc>
        <w:tc>
          <w:tcPr>
            <w:tcW w:w="990" w:type="dxa"/>
          </w:tcPr>
          <w:p w:rsidR="000D40FB" w:rsidRPr="00C01B38" w:rsidRDefault="000D40FB" w:rsidP="00D81380">
            <w:pPr>
              <w:spacing w:after="0" w:line="240" w:lineRule="auto"/>
              <w:jc w:val="center"/>
              <w:rPr>
                <w:rFonts w:ascii="Times New Roman" w:hAnsi="Times New Roman" w:cs="Times New Roman"/>
                <w:sz w:val="24"/>
                <w:szCs w:val="24"/>
                <w:lang w:val="en-US"/>
              </w:rPr>
            </w:pPr>
          </w:p>
        </w:tc>
      </w:tr>
      <w:tr w:rsidR="00AB0D40" w:rsidRPr="00C01B38" w:rsidTr="00272E1A">
        <w:tc>
          <w:tcPr>
            <w:tcW w:w="1435" w:type="dxa"/>
          </w:tcPr>
          <w:p w:rsidR="000D40FB" w:rsidRPr="00C01B38" w:rsidRDefault="00F31A45" w:rsidP="0088155C">
            <w:pPr>
              <w:pStyle w:val="a6"/>
              <w:numPr>
                <w:ilvl w:val="0"/>
                <w:numId w:val="9"/>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2/21.01.20</w:t>
            </w:r>
          </w:p>
        </w:tc>
        <w:tc>
          <w:tcPr>
            <w:tcW w:w="6120" w:type="dxa"/>
          </w:tcPr>
          <w:p w:rsidR="000D40FB" w:rsidRPr="00C01B38" w:rsidRDefault="00AD10F8" w:rsidP="00AB0D40">
            <w:pPr>
              <w:snapToGrid w:val="0"/>
              <w:spacing w:after="0" w:line="240" w:lineRule="auto"/>
              <w:jc w:val="both"/>
              <w:rPr>
                <w:rFonts w:ascii="Times New Roman" w:hAnsi="Times New Roman" w:cs="Times New Roman"/>
                <w:bCs/>
                <w:sz w:val="24"/>
                <w:szCs w:val="24"/>
                <w:lang w:val="kk-KZ" w:eastAsia="ar-SA"/>
              </w:rPr>
            </w:pPr>
            <w:r w:rsidRPr="00C01B38">
              <w:rPr>
                <w:rFonts w:ascii="Times New Roman" w:hAnsi="Times New Roman" w:cs="Times New Roman"/>
                <w:bCs/>
                <w:sz w:val="24"/>
                <w:szCs w:val="24"/>
                <w:lang w:val="kk-KZ" w:eastAsia="ar-SA"/>
              </w:rPr>
              <w:t>Seminar</w:t>
            </w:r>
            <w:r w:rsidR="000D40FB" w:rsidRPr="00C01B38">
              <w:rPr>
                <w:rFonts w:ascii="Times New Roman" w:hAnsi="Times New Roman" w:cs="Times New Roman"/>
                <w:bCs/>
                <w:sz w:val="24"/>
                <w:szCs w:val="24"/>
                <w:lang w:val="kk-KZ" w:eastAsia="ar-SA"/>
              </w:rPr>
              <w:t xml:space="preserve"> 2. </w:t>
            </w:r>
            <w:r w:rsidR="00AB0D40" w:rsidRPr="00C01B38">
              <w:rPr>
                <w:rFonts w:ascii="Times New Roman" w:hAnsi="Times New Roman" w:cs="Times New Roman"/>
                <w:sz w:val="24"/>
                <w:szCs w:val="24"/>
                <w:lang w:val="en-US"/>
              </w:rPr>
              <w:t>Concepts of Disease Occurrence. Natural History and Spectrum of Disease. Chain of Infection. Epidemic Disease Occurrence.</w:t>
            </w:r>
          </w:p>
        </w:tc>
        <w:tc>
          <w:tcPr>
            <w:tcW w:w="1170" w:type="dxa"/>
          </w:tcPr>
          <w:p w:rsidR="000D40FB" w:rsidRPr="00C01B38" w:rsidRDefault="000D40FB" w:rsidP="000D40FB">
            <w:pPr>
              <w:snapToGrid w:val="0"/>
              <w:spacing w:after="0" w:line="240" w:lineRule="auto"/>
              <w:jc w:val="center"/>
              <w:rPr>
                <w:rFonts w:ascii="Times New Roman" w:hAnsi="Times New Roman" w:cs="Times New Roman"/>
                <w:bCs/>
                <w:sz w:val="24"/>
                <w:szCs w:val="24"/>
                <w:lang w:val="en-US"/>
              </w:rPr>
            </w:pPr>
            <w:r w:rsidRPr="00C01B38">
              <w:rPr>
                <w:rFonts w:ascii="Times New Roman" w:hAnsi="Times New Roman" w:cs="Times New Roman"/>
                <w:bCs/>
                <w:sz w:val="24"/>
                <w:szCs w:val="24"/>
                <w:lang w:val="en-US"/>
              </w:rPr>
              <w:t>2</w:t>
            </w:r>
          </w:p>
        </w:tc>
        <w:tc>
          <w:tcPr>
            <w:tcW w:w="990" w:type="dxa"/>
          </w:tcPr>
          <w:p w:rsidR="000D40FB" w:rsidRPr="00C01B38" w:rsidRDefault="000D40FB" w:rsidP="00D81380">
            <w:pPr>
              <w:spacing w:after="0" w:line="240" w:lineRule="auto"/>
              <w:jc w:val="center"/>
              <w:rPr>
                <w:rFonts w:ascii="Times New Roman" w:hAnsi="Times New Roman" w:cs="Times New Roman"/>
                <w:sz w:val="24"/>
                <w:szCs w:val="24"/>
                <w:lang w:val="en-US"/>
              </w:rPr>
            </w:pPr>
            <w:r w:rsidRPr="00C01B38">
              <w:rPr>
                <w:rFonts w:ascii="Times New Roman" w:hAnsi="Times New Roman" w:cs="Times New Roman"/>
                <w:sz w:val="24"/>
                <w:szCs w:val="24"/>
                <w:lang w:val="en-US"/>
              </w:rPr>
              <w:t>1</w:t>
            </w:r>
            <w:r w:rsidR="00D81380" w:rsidRPr="00C01B38">
              <w:rPr>
                <w:rFonts w:ascii="Times New Roman" w:hAnsi="Times New Roman" w:cs="Times New Roman"/>
                <w:sz w:val="24"/>
                <w:szCs w:val="24"/>
                <w:lang w:val="en-US"/>
              </w:rPr>
              <w:t>4</w:t>
            </w:r>
          </w:p>
        </w:tc>
      </w:tr>
      <w:tr w:rsidR="00AB0D40" w:rsidRPr="00C01B38" w:rsidTr="00272E1A">
        <w:tc>
          <w:tcPr>
            <w:tcW w:w="1435" w:type="dxa"/>
          </w:tcPr>
          <w:p w:rsidR="000D40FB" w:rsidRPr="00C01B38" w:rsidRDefault="00283EE6" w:rsidP="000D40FB">
            <w:pPr>
              <w:pStyle w:val="a6"/>
              <w:numPr>
                <w:ilvl w:val="0"/>
                <w:numId w:val="9"/>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lastRenderedPageBreak/>
              <w:t>3/28.01.20</w:t>
            </w:r>
          </w:p>
        </w:tc>
        <w:tc>
          <w:tcPr>
            <w:tcW w:w="6120" w:type="dxa"/>
          </w:tcPr>
          <w:p w:rsidR="000D40FB" w:rsidRPr="00C01B38" w:rsidRDefault="00AB0D40" w:rsidP="00AB0D40">
            <w:pPr>
              <w:pStyle w:val="a6"/>
              <w:spacing w:after="0" w:line="240" w:lineRule="auto"/>
              <w:ind w:left="0"/>
              <w:rPr>
                <w:rFonts w:ascii="Times New Roman" w:hAnsi="Times New Roman" w:cs="Times New Roman"/>
                <w:sz w:val="24"/>
                <w:szCs w:val="24"/>
                <w:lang w:val="kk-KZ"/>
              </w:rPr>
            </w:pPr>
            <w:r w:rsidRPr="00C01B38">
              <w:rPr>
                <w:rFonts w:ascii="Times New Roman" w:hAnsi="Times New Roman" w:cs="Times New Roman"/>
                <w:bCs/>
                <w:sz w:val="24"/>
                <w:szCs w:val="24"/>
                <w:lang w:val="en-US" w:eastAsia="ar-SA"/>
              </w:rPr>
              <w:t xml:space="preserve"> </w:t>
            </w:r>
            <w:r w:rsidR="00AD10F8" w:rsidRPr="00C01B38">
              <w:rPr>
                <w:rFonts w:ascii="Times New Roman" w:hAnsi="Times New Roman" w:cs="Times New Roman"/>
                <w:bCs/>
                <w:sz w:val="24"/>
                <w:szCs w:val="24"/>
                <w:lang w:val="kk-KZ" w:eastAsia="ar-SA"/>
              </w:rPr>
              <w:t>Lecture</w:t>
            </w:r>
            <w:r w:rsidRPr="00C01B38">
              <w:rPr>
                <w:rFonts w:ascii="Times New Roman" w:hAnsi="Times New Roman" w:cs="Times New Roman"/>
                <w:bCs/>
                <w:sz w:val="24"/>
                <w:szCs w:val="24"/>
                <w:lang w:val="en-US" w:eastAsia="ar-SA"/>
              </w:rPr>
              <w:t xml:space="preserve"> 3</w:t>
            </w:r>
            <w:r w:rsidR="000D40FB" w:rsidRPr="00C01B38">
              <w:rPr>
                <w:rFonts w:ascii="Times New Roman" w:hAnsi="Times New Roman" w:cs="Times New Roman"/>
                <w:bCs/>
                <w:sz w:val="24"/>
                <w:szCs w:val="24"/>
                <w:lang w:val="kk-KZ" w:eastAsia="ar-SA"/>
              </w:rPr>
              <w:t xml:space="preserve">. </w:t>
            </w:r>
            <w:r w:rsidRPr="00C01B38">
              <w:rPr>
                <w:rFonts w:ascii="Times New Roman" w:hAnsi="Times New Roman" w:cs="Times New Roman"/>
                <w:sz w:val="24"/>
                <w:szCs w:val="24"/>
                <w:lang w:val="en-US"/>
              </w:rPr>
              <w:t xml:space="preserve">Quantitative and Qualified Epidemiology. </w:t>
            </w:r>
            <w:r w:rsidRPr="00C01B38">
              <w:rPr>
                <w:rFonts w:ascii="Times New Roman" w:hAnsi="Times New Roman" w:cs="Times New Roman"/>
                <w:bCs/>
                <w:sz w:val="24"/>
                <w:szCs w:val="24"/>
                <w:lang w:val="en-US"/>
              </w:rPr>
              <w:t xml:space="preserve">Measures of risk: frequency of morbidity and mortality, birth measures. Measures of Association.   </w:t>
            </w:r>
          </w:p>
        </w:tc>
        <w:tc>
          <w:tcPr>
            <w:tcW w:w="1170" w:type="dxa"/>
          </w:tcPr>
          <w:p w:rsidR="000D40FB" w:rsidRPr="00C01B38" w:rsidRDefault="000D40FB" w:rsidP="000D40FB">
            <w:pPr>
              <w:snapToGrid w:val="0"/>
              <w:spacing w:after="0" w:line="240" w:lineRule="auto"/>
              <w:jc w:val="center"/>
              <w:rPr>
                <w:rFonts w:ascii="Times New Roman" w:hAnsi="Times New Roman" w:cs="Times New Roman"/>
                <w:bCs/>
                <w:sz w:val="24"/>
                <w:szCs w:val="24"/>
                <w:lang w:val="en-US"/>
              </w:rPr>
            </w:pPr>
            <w:r w:rsidRPr="00C01B38">
              <w:rPr>
                <w:rFonts w:ascii="Times New Roman" w:hAnsi="Times New Roman" w:cs="Times New Roman"/>
                <w:bCs/>
                <w:sz w:val="24"/>
                <w:szCs w:val="24"/>
                <w:lang w:val="en-US"/>
              </w:rPr>
              <w:t>1</w:t>
            </w:r>
          </w:p>
        </w:tc>
        <w:tc>
          <w:tcPr>
            <w:tcW w:w="990" w:type="dxa"/>
          </w:tcPr>
          <w:p w:rsidR="000D40FB" w:rsidRPr="00C01B38" w:rsidRDefault="000D40FB" w:rsidP="00D81380">
            <w:pPr>
              <w:spacing w:after="0" w:line="240" w:lineRule="auto"/>
              <w:jc w:val="center"/>
              <w:rPr>
                <w:rFonts w:ascii="Times New Roman" w:hAnsi="Times New Roman" w:cs="Times New Roman"/>
                <w:sz w:val="24"/>
                <w:szCs w:val="24"/>
                <w:lang w:val="kk-KZ"/>
              </w:rPr>
            </w:pPr>
          </w:p>
        </w:tc>
      </w:tr>
      <w:tr w:rsidR="00AB0D40" w:rsidRPr="00C01B38" w:rsidTr="00272E1A">
        <w:tc>
          <w:tcPr>
            <w:tcW w:w="1435" w:type="dxa"/>
          </w:tcPr>
          <w:p w:rsidR="000D40FB" w:rsidRPr="00C01B38" w:rsidRDefault="00283EE6" w:rsidP="0088155C">
            <w:pPr>
              <w:pStyle w:val="a6"/>
              <w:numPr>
                <w:ilvl w:val="0"/>
                <w:numId w:val="9"/>
              </w:numPr>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en-US"/>
              </w:rPr>
              <w:t>3/28.01.20</w:t>
            </w:r>
          </w:p>
        </w:tc>
        <w:tc>
          <w:tcPr>
            <w:tcW w:w="6120" w:type="dxa"/>
          </w:tcPr>
          <w:p w:rsidR="000D40FB" w:rsidRPr="00C01B38" w:rsidRDefault="00AD10F8" w:rsidP="00AB0D40">
            <w:pPr>
              <w:spacing w:after="0" w:line="240" w:lineRule="auto"/>
              <w:jc w:val="both"/>
              <w:rPr>
                <w:rFonts w:ascii="Times New Roman" w:hAnsi="Times New Roman" w:cs="Times New Roman"/>
                <w:sz w:val="24"/>
                <w:szCs w:val="24"/>
                <w:lang w:val="en-US"/>
              </w:rPr>
            </w:pPr>
            <w:r w:rsidRPr="00C01B38">
              <w:rPr>
                <w:rFonts w:ascii="Times New Roman" w:hAnsi="Times New Roman" w:cs="Times New Roman"/>
                <w:bCs/>
                <w:sz w:val="24"/>
                <w:szCs w:val="24"/>
                <w:lang w:val="kk-KZ" w:eastAsia="ar-SA"/>
              </w:rPr>
              <w:t>Seminar</w:t>
            </w:r>
            <w:r w:rsidR="000D40FB" w:rsidRPr="00C01B38">
              <w:rPr>
                <w:rFonts w:ascii="Times New Roman" w:hAnsi="Times New Roman" w:cs="Times New Roman"/>
                <w:bCs/>
                <w:sz w:val="24"/>
                <w:szCs w:val="24"/>
                <w:lang w:val="kk-KZ" w:eastAsia="ar-SA"/>
              </w:rPr>
              <w:t xml:space="preserve"> 3. </w:t>
            </w:r>
            <w:r w:rsidR="00AB0D40" w:rsidRPr="00C01B38">
              <w:rPr>
                <w:rFonts w:ascii="Times New Roman" w:hAnsi="Times New Roman" w:cs="Times New Roman"/>
                <w:sz w:val="24"/>
                <w:szCs w:val="24"/>
                <w:lang w:val="en-US"/>
              </w:rPr>
              <w:t xml:space="preserve">Quantitative and Qualified Epidemiology. </w:t>
            </w:r>
            <w:r w:rsidR="00AB0D40" w:rsidRPr="00C01B38">
              <w:rPr>
                <w:rFonts w:ascii="Times New Roman" w:hAnsi="Times New Roman" w:cs="Times New Roman"/>
                <w:bCs/>
                <w:sz w:val="24"/>
                <w:szCs w:val="24"/>
                <w:lang w:val="en-US" w:eastAsia="ar-SA"/>
              </w:rPr>
              <w:t>Measures of risk.</w:t>
            </w:r>
            <w:r w:rsidR="00AB0D40" w:rsidRPr="00C01B38">
              <w:rPr>
                <w:rFonts w:ascii="Times New Roman" w:hAnsi="Times New Roman" w:cs="Times New Roman"/>
                <w:sz w:val="24"/>
                <w:szCs w:val="24"/>
                <w:lang w:val="en-US"/>
              </w:rPr>
              <w:t xml:space="preserve"> Frequency Measures. Morbidity and Mortality Frequency Measures. Natality (Birth) Measures. Measures of Association. Measures of Public Health Impact.</w:t>
            </w:r>
          </w:p>
        </w:tc>
        <w:tc>
          <w:tcPr>
            <w:tcW w:w="1170" w:type="dxa"/>
          </w:tcPr>
          <w:p w:rsidR="000D40FB" w:rsidRPr="00C01B38" w:rsidRDefault="000D40FB" w:rsidP="000D40FB">
            <w:pPr>
              <w:snapToGrid w:val="0"/>
              <w:spacing w:after="0" w:line="240" w:lineRule="auto"/>
              <w:jc w:val="center"/>
              <w:rPr>
                <w:rFonts w:ascii="Times New Roman" w:hAnsi="Times New Roman" w:cs="Times New Roman"/>
                <w:bCs/>
                <w:sz w:val="24"/>
                <w:szCs w:val="24"/>
              </w:rPr>
            </w:pPr>
            <w:r w:rsidRPr="00C01B38">
              <w:rPr>
                <w:rFonts w:ascii="Times New Roman" w:hAnsi="Times New Roman" w:cs="Times New Roman"/>
                <w:bCs/>
                <w:sz w:val="24"/>
                <w:szCs w:val="24"/>
              </w:rPr>
              <w:t>2</w:t>
            </w:r>
          </w:p>
        </w:tc>
        <w:tc>
          <w:tcPr>
            <w:tcW w:w="990" w:type="dxa"/>
          </w:tcPr>
          <w:p w:rsidR="000D40FB" w:rsidRPr="00C01B38" w:rsidRDefault="000D40FB" w:rsidP="00D81380">
            <w:pPr>
              <w:spacing w:after="0" w:line="240" w:lineRule="auto"/>
              <w:jc w:val="center"/>
              <w:rPr>
                <w:rFonts w:ascii="Times New Roman" w:hAnsi="Times New Roman" w:cs="Times New Roman"/>
                <w:sz w:val="24"/>
                <w:szCs w:val="24"/>
                <w:lang w:val="en-US"/>
              </w:rPr>
            </w:pPr>
            <w:r w:rsidRPr="00C01B38">
              <w:rPr>
                <w:rFonts w:ascii="Times New Roman" w:hAnsi="Times New Roman" w:cs="Times New Roman"/>
                <w:sz w:val="24"/>
                <w:szCs w:val="24"/>
              </w:rPr>
              <w:t>1</w:t>
            </w:r>
            <w:r w:rsidR="00D81380" w:rsidRPr="00C01B38">
              <w:rPr>
                <w:rFonts w:ascii="Times New Roman" w:hAnsi="Times New Roman" w:cs="Times New Roman"/>
                <w:sz w:val="24"/>
                <w:szCs w:val="24"/>
                <w:lang w:val="en-US"/>
              </w:rPr>
              <w:t>4</w:t>
            </w:r>
          </w:p>
        </w:tc>
      </w:tr>
      <w:tr w:rsidR="00AB0D40" w:rsidRPr="00764579" w:rsidTr="00272E1A">
        <w:tc>
          <w:tcPr>
            <w:tcW w:w="1435" w:type="dxa"/>
          </w:tcPr>
          <w:p w:rsidR="00E74CE3" w:rsidRPr="00C01B38" w:rsidRDefault="00283EE6" w:rsidP="00E74C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3/28.01.20</w:t>
            </w:r>
          </w:p>
        </w:tc>
        <w:tc>
          <w:tcPr>
            <w:tcW w:w="6120" w:type="dxa"/>
          </w:tcPr>
          <w:p w:rsidR="00E74CE3" w:rsidRPr="00C01B38" w:rsidRDefault="00AB0D40" w:rsidP="00E74CE3">
            <w:pPr>
              <w:spacing w:after="0" w:line="240" w:lineRule="auto"/>
              <w:jc w:val="both"/>
              <w:rPr>
                <w:rFonts w:ascii="Times New Roman" w:hAnsi="Times New Roman" w:cs="Times New Roman"/>
                <w:sz w:val="24"/>
                <w:szCs w:val="24"/>
                <w:lang w:val="en-US"/>
              </w:rPr>
            </w:pPr>
            <w:r w:rsidRPr="00C01B38">
              <w:rPr>
                <w:rFonts w:ascii="Times New Roman" w:hAnsi="Times New Roman" w:cs="Times New Roman"/>
                <w:sz w:val="24"/>
                <w:szCs w:val="24"/>
                <w:lang w:val="en-US"/>
              </w:rPr>
              <w:t>M</w:t>
            </w:r>
            <w:r w:rsidR="00E74CE3" w:rsidRPr="00C01B38">
              <w:rPr>
                <w:rFonts w:ascii="Times New Roman" w:hAnsi="Times New Roman" w:cs="Times New Roman"/>
                <w:sz w:val="24"/>
                <w:szCs w:val="24"/>
                <w:lang w:val="en-US"/>
              </w:rPr>
              <w:t>IWT.</w:t>
            </w:r>
            <w:r w:rsidR="00E74CE3" w:rsidRPr="00C01B38">
              <w:rPr>
                <w:rFonts w:ascii="Times New Roman" w:hAnsi="Times New Roman" w:cs="Times New Roman"/>
                <w:sz w:val="24"/>
                <w:szCs w:val="24"/>
                <w:lang w:val="kk-KZ"/>
              </w:rPr>
              <w:t xml:space="preserve">  </w:t>
            </w:r>
            <w:r w:rsidR="00E74CE3" w:rsidRPr="00C01B38">
              <w:rPr>
                <w:rFonts w:ascii="Times New Roman" w:hAnsi="Times New Roman" w:cs="Times New Roman"/>
                <w:sz w:val="24"/>
                <w:szCs w:val="24"/>
                <w:lang w:val="en-US"/>
              </w:rPr>
              <w:t xml:space="preserve">Consultation for masters independent work carry out on topics </w:t>
            </w:r>
            <w:r w:rsidR="00E74CE3" w:rsidRPr="00C01B38">
              <w:rPr>
                <w:rFonts w:ascii="Times New Roman" w:hAnsi="Times New Roman" w:cs="Times New Roman"/>
                <w:sz w:val="24"/>
                <w:szCs w:val="24"/>
                <w:lang w:val="kk-KZ"/>
              </w:rPr>
              <w:t>1-3</w:t>
            </w:r>
          </w:p>
        </w:tc>
        <w:tc>
          <w:tcPr>
            <w:tcW w:w="1170" w:type="dxa"/>
          </w:tcPr>
          <w:p w:rsidR="00E74CE3" w:rsidRPr="00C01B38" w:rsidRDefault="00E74CE3" w:rsidP="00E74CE3">
            <w:pPr>
              <w:spacing w:after="0" w:line="240" w:lineRule="auto"/>
              <w:rPr>
                <w:rFonts w:ascii="Times New Roman" w:hAnsi="Times New Roman" w:cs="Times New Roman"/>
                <w:sz w:val="24"/>
                <w:szCs w:val="24"/>
                <w:lang w:val="en-US"/>
              </w:rPr>
            </w:pPr>
          </w:p>
        </w:tc>
        <w:tc>
          <w:tcPr>
            <w:tcW w:w="990" w:type="dxa"/>
          </w:tcPr>
          <w:p w:rsidR="00E74CE3" w:rsidRPr="00C01B38" w:rsidRDefault="00E74CE3" w:rsidP="00E74CE3">
            <w:pPr>
              <w:spacing w:after="0" w:line="240" w:lineRule="auto"/>
              <w:jc w:val="center"/>
              <w:rPr>
                <w:rFonts w:ascii="Times New Roman" w:hAnsi="Times New Roman" w:cs="Times New Roman"/>
                <w:sz w:val="24"/>
                <w:szCs w:val="24"/>
                <w:lang w:val="en-US"/>
              </w:rPr>
            </w:pPr>
          </w:p>
        </w:tc>
      </w:tr>
      <w:tr w:rsidR="00AB0D40" w:rsidRPr="00C01B38" w:rsidTr="00272E1A">
        <w:tc>
          <w:tcPr>
            <w:tcW w:w="1435" w:type="dxa"/>
          </w:tcPr>
          <w:p w:rsidR="00E74CE3" w:rsidRPr="00C01B38" w:rsidRDefault="00E74CE3" w:rsidP="00E74CE3">
            <w:pPr>
              <w:spacing w:after="0" w:line="240" w:lineRule="auto"/>
              <w:rPr>
                <w:rFonts w:ascii="Times New Roman" w:hAnsi="Times New Roman" w:cs="Times New Roman"/>
                <w:sz w:val="24"/>
                <w:szCs w:val="24"/>
                <w:lang w:val="en-US"/>
              </w:rPr>
            </w:pPr>
          </w:p>
        </w:tc>
        <w:tc>
          <w:tcPr>
            <w:tcW w:w="6120" w:type="dxa"/>
          </w:tcPr>
          <w:p w:rsidR="00E74CE3" w:rsidRPr="00C01B38" w:rsidRDefault="00AB0D40" w:rsidP="00E74CE3">
            <w:pPr>
              <w:spacing w:after="0" w:line="240" w:lineRule="auto"/>
              <w:jc w:val="both"/>
              <w:rPr>
                <w:rFonts w:ascii="Times New Roman" w:hAnsi="Times New Roman" w:cs="Times New Roman"/>
                <w:bCs/>
                <w:sz w:val="24"/>
                <w:szCs w:val="24"/>
                <w:lang w:val="en-US" w:eastAsia="ar-SA"/>
              </w:rPr>
            </w:pPr>
            <w:r w:rsidRPr="00C01B38">
              <w:rPr>
                <w:rFonts w:ascii="Times New Roman" w:hAnsi="Times New Roman" w:cs="Times New Roman"/>
                <w:sz w:val="24"/>
                <w:szCs w:val="24"/>
                <w:lang w:val="en-US"/>
              </w:rPr>
              <w:t>M</w:t>
            </w:r>
            <w:r w:rsidR="00E74CE3" w:rsidRPr="00C01B38">
              <w:rPr>
                <w:rFonts w:ascii="Times New Roman" w:hAnsi="Times New Roman" w:cs="Times New Roman"/>
                <w:sz w:val="24"/>
                <w:szCs w:val="24"/>
                <w:lang w:val="en-US"/>
              </w:rPr>
              <w:t>IW</w:t>
            </w:r>
            <w:r w:rsidR="00E74CE3" w:rsidRPr="00C01B38">
              <w:rPr>
                <w:rFonts w:ascii="Times New Roman" w:hAnsi="Times New Roman" w:cs="Times New Roman"/>
                <w:sz w:val="24"/>
                <w:szCs w:val="24"/>
                <w:lang w:val="kk-KZ"/>
              </w:rPr>
              <w:t xml:space="preserve"> 1. </w:t>
            </w:r>
            <w:r w:rsidR="00E74CE3" w:rsidRPr="00C01B38">
              <w:rPr>
                <w:rFonts w:ascii="Times New Roman" w:hAnsi="Times New Roman" w:cs="Times New Roman"/>
                <w:sz w:val="24"/>
                <w:szCs w:val="24"/>
                <w:lang w:val="en-US"/>
              </w:rPr>
              <w:t xml:space="preserve">Essay and overview of articles on </w:t>
            </w:r>
            <w:r w:rsidR="00E74CE3" w:rsidRPr="00C01B38">
              <w:rPr>
                <w:rFonts w:ascii="Times New Roman" w:hAnsi="Times New Roman" w:cs="Times New Roman"/>
                <w:sz w:val="24"/>
                <w:szCs w:val="24"/>
                <w:lang w:val="kk-KZ"/>
              </w:rPr>
              <w:t>1-3</w:t>
            </w:r>
            <w:r w:rsidR="00E74CE3" w:rsidRPr="00C01B38">
              <w:rPr>
                <w:rFonts w:ascii="Times New Roman" w:hAnsi="Times New Roman" w:cs="Times New Roman"/>
                <w:sz w:val="24"/>
                <w:szCs w:val="24"/>
                <w:lang w:val="en-US"/>
              </w:rPr>
              <w:t xml:space="preserve"> class topics.</w:t>
            </w:r>
          </w:p>
        </w:tc>
        <w:tc>
          <w:tcPr>
            <w:tcW w:w="1170" w:type="dxa"/>
          </w:tcPr>
          <w:p w:rsidR="00E74CE3" w:rsidRPr="00C01B38" w:rsidRDefault="00E74CE3" w:rsidP="00E74CE3">
            <w:pPr>
              <w:spacing w:after="0" w:line="240" w:lineRule="auto"/>
              <w:rPr>
                <w:rFonts w:ascii="Times New Roman" w:hAnsi="Times New Roman" w:cs="Times New Roman"/>
                <w:sz w:val="24"/>
                <w:szCs w:val="24"/>
                <w:lang w:val="en-US"/>
              </w:rPr>
            </w:pPr>
          </w:p>
        </w:tc>
        <w:tc>
          <w:tcPr>
            <w:tcW w:w="990" w:type="dxa"/>
          </w:tcPr>
          <w:p w:rsidR="00E74CE3" w:rsidRPr="00C01B38" w:rsidRDefault="00E74CE3" w:rsidP="00E74CE3">
            <w:pPr>
              <w:spacing w:after="0" w:line="240" w:lineRule="auto"/>
              <w:jc w:val="center"/>
              <w:rPr>
                <w:rFonts w:ascii="Times New Roman" w:hAnsi="Times New Roman" w:cs="Times New Roman"/>
                <w:sz w:val="24"/>
                <w:szCs w:val="24"/>
              </w:rPr>
            </w:pPr>
            <w:r w:rsidRPr="00C01B38">
              <w:rPr>
                <w:rFonts w:ascii="Times New Roman" w:hAnsi="Times New Roman" w:cs="Times New Roman"/>
                <w:sz w:val="24"/>
                <w:szCs w:val="24"/>
              </w:rPr>
              <w:t>30</w:t>
            </w:r>
          </w:p>
        </w:tc>
      </w:tr>
      <w:tr w:rsidR="00AB0D40" w:rsidRPr="00283EE6" w:rsidTr="00272E1A">
        <w:trPr>
          <w:trHeight w:val="242"/>
        </w:trPr>
        <w:tc>
          <w:tcPr>
            <w:tcW w:w="1435" w:type="dxa"/>
          </w:tcPr>
          <w:p w:rsidR="00E74CE3" w:rsidRPr="00283EE6" w:rsidRDefault="00283EE6" w:rsidP="00E74CE3">
            <w:pPr>
              <w:pStyle w:val="a6"/>
              <w:numPr>
                <w:ilvl w:val="0"/>
                <w:numId w:val="9"/>
              </w:numPr>
              <w:spacing w:after="0" w:line="240" w:lineRule="auto"/>
              <w:ind w:left="0"/>
              <w:rPr>
                <w:rFonts w:ascii="Times New Roman" w:hAnsi="Times New Roman" w:cs="Times New Roman"/>
                <w:sz w:val="24"/>
                <w:szCs w:val="24"/>
                <w:lang w:val="en-US"/>
              </w:rPr>
            </w:pPr>
            <w:r w:rsidRPr="00283EE6">
              <w:rPr>
                <w:rFonts w:ascii="Times New Roman" w:hAnsi="Times New Roman" w:cs="Times New Roman"/>
                <w:sz w:val="24"/>
                <w:szCs w:val="24"/>
                <w:lang w:val="en-US"/>
              </w:rPr>
              <w:t>4/04.</w:t>
            </w:r>
            <w:r>
              <w:rPr>
                <w:rFonts w:ascii="Times New Roman" w:hAnsi="Times New Roman" w:cs="Times New Roman"/>
                <w:sz w:val="24"/>
                <w:szCs w:val="24"/>
                <w:lang w:val="en-US"/>
              </w:rPr>
              <w:t>02.20</w:t>
            </w:r>
          </w:p>
        </w:tc>
        <w:tc>
          <w:tcPr>
            <w:tcW w:w="6120" w:type="dxa"/>
          </w:tcPr>
          <w:p w:rsidR="00E74CE3" w:rsidRPr="00C01B38" w:rsidRDefault="00E74CE3" w:rsidP="00AB0D40">
            <w:pPr>
              <w:snapToGrid w:val="0"/>
              <w:spacing w:after="0" w:line="240" w:lineRule="auto"/>
              <w:rPr>
                <w:rFonts w:ascii="Times New Roman" w:hAnsi="Times New Roman" w:cs="Times New Roman"/>
                <w:bCs/>
                <w:sz w:val="24"/>
                <w:szCs w:val="24"/>
                <w:lang w:val="en-US" w:eastAsia="ar-SA"/>
              </w:rPr>
            </w:pPr>
            <w:r w:rsidRPr="00C01B38">
              <w:rPr>
                <w:rFonts w:ascii="Times New Roman" w:hAnsi="Times New Roman" w:cs="Times New Roman"/>
                <w:bCs/>
                <w:sz w:val="24"/>
                <w:szCs w:val="24"/>
                <w:lang w:val="en-US"/>
              </w:rPr>
              <w:t>Lecture</w:t>
            </w:r>
            <w:r w:rsidR="00AB0D40" w:rsidRPr="00C01B38">
              <w:rPr>
                <w:rFonts w:ascii="Times New Roman" w:hAnsi="Times New Roman" w:cs="Times New Roman"/>
                <w:bCs/>
                <w:sz w:val="24"/>
                <w:szCs w:val="24"/>
                <w:lang w:val="en-US"/>
              </w:rPr>
              <w:t xml:space="preserve"> 4</w:t>
            </w:r>
            <w:r w:rsidRPr="00C01B38">
              <w:rPr>
                <w:rFonts w:ascii="Times New Roman" w:hAnsi="Times New Roman" w:cs="Times New Roman"/>
                <w:bCs/>
                <w:sz w:val="24"/>
                <w:szCs w:val="24"/>
                <w:lang w:val="en-US"/>
              </w:rPr>
              <w:t xml:space="preserve">. </w:t>
            </w:r>
            <w:r w:rsidR="00AB0D40" w:rsidRPr="00C01B38">
              <w:rPr>
                <w:rFonts w:ascii="Times New Roman" w:hAnsi="Times New Roman" w:cs="Times New Roman"/>
                <w:bCs/>
                <w:sz w:val="24"/>
                <w:szCs w:val="24"/>
                <w:lang w:val="en-US" w:eastAsia="ar-SA"/>
              </w:rPr>
              <w:t>Epidemiological Investigation</w:t>
            </w:r>
            <w:r w:rsidR="00C01B38" w:rsidRPr="00C01B38">
              <w:rPr>
                <w:rFonts w:ascii="Times New Roman" w:hAnsi="Times New Roman" w:cs="Times New Roman"/>
                <w:bCs/>
                <w:sz w:val="24"/>
                <w:szCs w:val="24"/>
                <w:lang w:val="en-US" w:eastAsia="ar-SA"/>
              </w:rPr>
              <w:t xml:space="preserve">. </w:t>
            </w:r>
            <w:r w:rsidR="00C01B38" w:rsidRPr="00C01B38">
              <w:rPr>
                <w:rFonts w:ascii="Times New Roman" w:hAnsi="Times New Roman" w:cs="Times New Roman"/>
                <w:sz w:val="24"/>
                <w:szCs w:val="24"/>
                <w:lang w:val="en-US"/>
              </w:rPr>
              <w:t>Investigating an Outbreak.</w:t>
            </w:r>
          </w:p>
        </w:tc>
        <w:tc>
          <w:tcPr>
            <w:tcW w:w="1170" w:type="dxa"/>
          </w:tcPr>
          <w:p w:rsidR="00E74CE3" w:rsidRPr="00C01B38" w:rsidRDefault="00E74CE3" w:rsidP="00E74CE3">
            <w:pPr>
              <w:snapToGrid w:val="0"/>
              <w:spacing w:after="0" w:line="240" w:lineRule="auto"/>
              <w:jc w:val="center"/>
              <w:rPr>
                <w:rFonts w:ascii="Times New Roman" w:hAnsi="Times New Roman" w:cs="Times New Roman"/>
                <w:bCs/>
                <w:sz w:val="24"/>
                <w:szCs w:val="24"/>
                <w:lang w:val="en-US"/>
              </w:rPr>
            </w:pPr>
            <w:r w:rsidRPr="00C01B38">
              <w:rPr>
                <w:rFonts w:ascii="Times New Roman" w:hAnsi="Times New Roman" w:cs="Times New Roman"/>
                <w:bCs/>
                <w:sz w:val="24"/>
                <w:szCs w:val="24"/>
                <w:lang w:val="en-US"/>
              </w:rPr>
              <w:t>1</w:t>
            </w:r>
          </w:p>
        </w:tc>
        <w:tc>
          <w:tcPr>
            <w:tcW w:w="990" w:type="dxa"/>
          </w:tcPr>
          <w:p w:rsidR="00E74CE3" w:rsidRPr="00C01B38" w:rsidRDefault="00E74CE3" w:rsidP="00E74CE3">
            <w:pPr>
              <w:spacing w:after="0" w:line="240" w:lineRule="auto"/>
              <w:jc w:val="center"/>
              <w:rPr>
                <w:rFonts w:ascii="Times New Roman" w:hAnsi="Times New Roman" w:cs="Times New Roman"/>
                <w:sz w:val="24"/>
                <w:szCs w:val="24"/>
                <w:lang w:val="en-US"/>
              </w:rPr>
            </w:pPr>
          </w:p>
        </w:tc>
      </w:tr>
      <w:tr w:rsidR="00AB0D40" w:rsidRPr="00C01B38" w:rsidTr="00272E1A">
        <w:tc>
          <w:tcPr>
            <w:tcW w:w="1435" w:type="dxa"/>
          </w:tcPr>
          <w:p w:rsidR="00E74CE3" w:rsidRPr="00C01B38" w:rsidRDefault="00283EE6" w:rsidP="00E74CE3">
            <w:pPr>
              <w:pStyle w:val="a6"/>
              <w:numPr>
                <w:ilvl w:val="0"/>
                <w:numId w:val="9"/>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4/04.02.20</w:t>
            </w:r>
          </w:p>
        </w:tc>
        <w:tc>
          <w:tcPr>
            <w:tcW w:w="6120" w:type="dxa"/>
          </w:tcPr>
          <w:p w:rsidR="00E74CE3" w:rsidRPr="00C01B38" w:rsidRDefault="00E74CE3" w:rsidP="00AB0D40">
            <w:pPr>
              <w:pStyle w:val="a6"/>
              <w:spacing w:after="0" w:line="240" w:lineRule="auto"/>
              <w:ind w:left="0"/>
              <w:rPr>
                <w:rFonts w:ascii="Times New Roman" w:hAnsi="Times New Roman" w:cs="Times New Roman"/>
                <w:sz w:val="24"/>
                <w:szCs w:val="24"/>
                <w:lang w:val="en-US"/>
              </w:rPr>
            </w:pPr>
            <w:r w:rsidRPr="00C01B38">
              <w:rPr>
                <w:rFonts w:ascii="Times New Roman" w:hAnsi="Times New Roman" w:cs="Times New Roman"/>
                <w:bCs/>
                <w:sz w:val="24"/>
                <w:szCs w:val="24"/>
                <w:lang w:val="kk-KZ" w:eastAsia="ar-SA"/>
              </w:rPr>
              <w:t xml:space="preserve">Seminar 4. </w:t>
            </w:r>
            <w:r w:rsidR="00AB0D40" w:rsidRPr="00C01B38">
              <w:rPr>
                <w:rFonts w:ascii="Times New Roman" w:hAnsi="Times New Roman" w:cs="Times New Roman"/>
                <w:bCs/>
                <w:sz w:val="24"/>
                <w:szCs w:val="24"/>
                <w:lang w:val="en-US" w:eastAsia="ar-SA"/>
              </w:rPr>
              <w:t>Epidemiological Investigation.</w:t>
            </w:r>
            <w:r w:rsidR="00C01B38" w:rsidRPr="00C01B38">
              <w:rPr>
                <w:rFonts w:ascii="Times New Roman" w:hAnsi="Times New Roman" w:cs="Times New Roman"/>
                <w:sz w:val="24"/>
                <w:szCs w:val="24"/>
                <w:lang w:val="en-US"/>
              </w:rPr>
              <w:t xml:space="preserve"> Investigating an Outbreak.</w:t>
            </w:r>
          </w:p>
        </w:tc>
        <w:tc>
          <w:tcPr>
            <w:tcW w:w="1170" w:type="dxa"/>
          </w:tcPr>
          <w:p w:rsidR="00E74CE3" w:rsidRPr="00C01B38" w:rsidRDefault="00E74CE3" w:rsidP="00E74CE3">
            <w:pPr>
              <w:snapToGrid w:val="0"/>
              <w:spacing w:after="0" w:line="240" w:lineRule="auto"/>
              <w:jc w:val="center"/>
              <w:rPr>
                <w:rFonts w:ascii="Times New Roman" w:hAnsi="Times New Roman" w:cs="Times New Roman"/>
                <w:bCs/>
                <w:sz w:val="24"/>
                <w:szCs w:val="24"/>
                <w:lang w:val="en-US"/>
              </w:rPr>
            </w:pPr>
            <w:r w:rsidRPr="00C01B38">
              <w:rPr>
                <w:rFonts w:ascii="Times New Roman" w:hAnsi="Times New Roman" w:cs="Times New Roman"/>
                <w:bCs/>
                <w:sz w:val="24"/>
                <w:szCs w:val="24"/>
                <w:lang w:val="en-US"/>
              </w:rPr>
              <w:t>2</w:t>
            </w:r>
          </w:p>
        </w:tc>
        <w:tc>
          <w:tcPr>
            <w:tcW w:w="990" w:type="dxa"/>
          </w:tcPr>
          <w:p w:rsidR="00E74CE3" w:rsidRPr="00C01B38" w:rsidRDefault="00E74CE3" w:rsidP="00E74CE3">
            <w:pPr>
              <w:spacing w:after="0" w:line="240" w:lineRule="auto"/>
              <w:jc w:val="center"/>
              <w:rPr>
                <w:rFonts w:ascii="Times New Roman" w:hAnsi="Times New Roman" w:cs="Times New Roman"/>
                <w:sz w:val="24"/>
                <w:szCs w:val="24"/>
                <w:lang w:val="en-US"/>
              </w:rPr>
            </w:pPr>
            <w:r w:rsidRPr="00C01B38">
              <w:rPr>
                <w:rFonts w:ascii="Times New Roman" w:hAnsi="Times New Roman" w:cs="Times New Roman"/>
                <w:sz w:val="24"/>
                <w:szCs w:val="24"/>
                <w:lang w:val="en-US"/>
              </w:rPr>
              <w:t>14</w:t>
            </w:r>
          </w:p>
        </w:tc>
      </w:tr>
      <w:tr w:rsidR="00AB0D40" w:rsidRPr="00283EE6" w:rsidTr="00272E1A">
        <w:tc>
          <w:tcPr>
            <w:tcW w:w="1435" w:type="dxa"/>
          </w:tcPr>
          <w:p w:rsidR="00E74CE3" w:rsidRPr="00C01B38" w:rsidRDefault="00283EE6" w:rsidP="00E74CE3">
            <w:pPr>
              <w:pStyle w:val="a6"/>
              <w:numPr>
                <w:ilvl w:val="0"/>
                <w:numId w:val="9"/>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5/11.02.20</w:t>
            </w:r>
          </w:p>
        </w:tc>
        <w:tc>
          <w:tcPr>
            <w:tcW w:w="6120" w:type="dxa"/>
          </w:tcPr>
          <w:p w:rsidR="00E74CE3" w:rsidRPr="00C01B38" w:rsidRDefault="00E74CE3" w:rsidP="00AB0D40">
            <w:pPr>
              <w:pStyle w:val="a6"/>
              <w:spacing w:after="0" w:line="240" w:lineRule="auto"/>
              <w:ind w:left="0"/>
              <w:rPr>
                <w:rFonts w:ascii="Times New Roman" w:hAnsi="Times New Roman" w:cs="Times New Roman"/>
                <w:bCs/>
                <w:sz w:val="24"/>
                <w:szCs w:val="24"/>
                <w:lang w:val="en-US" w:eastAsia="ar-SA"/>
              </w:rPr>
            </w:pPr>
            <w:r w:rsidRPr="00C01B38">
              <w:rPr>
                <w:rFonts w:ascii="Times New Roman" w:hAnsi="Times New Roman" w:cs="Times New Roman"/>
                <w:bCs/>
                <w:sz w:val="24"/>
                <w:szCs w:val="24"/>
                <w:lang w:val="en-US" w:eastAsia="ar-SA"/>
              </w:rPr>
              <w:t>Lecture</w:t>
            </w:r>
            <w:r w:rsidR="00AB0D40" w:rsidRPr="00C01B38">
              <w:rPr>
                <w:rFonts w:ascii="Times New Roman" w:hAnsi="Times New Roman" w:cs="Times New Roman"/>
                <w:bCs/>
                <w:sz w:val="24"/>
                <w:szCs w:val="24"/>
                <w:lang w:val="en-US" w:eastAsia="ar-SA"/>
              </w:rPr>
              <w:t xml:space="preserve"> 5</w:t>
            </w:r>
            <w:r w:rsidRPr="00C01B38">
              <w:rPr>
                <w:rFonts w:ascii="Times New Roman" w:hAnsi="Times New Roman" w:cs="Times New Roman"/>
                <w:bCs/>
                <w:sz w:val="24"/>
                <w:szCs w:val="24"/>
                <w:lang w:val="en-US" w:eastAsia="ar-SA"/>
              </w:rPr>
              <w:t>.</w:t>
            </w:r>
            <w:r w:rsidR="00AB0D40" w:rsidRPr="00C01B38">
              <w:rPr>
                <w:rFonts w:ascii="Times New Roman" w:hAnsi="Times New Roman" w:cs="Times New Roman"/>
                <w:sz w:val="24"/>
                <w:szCs w:val="24"/>
                <w:lang w:val="en-US"/>
              </w:rPr>
              <w:t xml:space="preserve"> Public Health Surveillance</w:t>
            </w:r>
            <w:r w:rsidR="00AB0D40" w:rsidRPr="00C01B38">
              <w:rPr>
                <w:rFonts w:ascii="Times New Roman" w:hAnsi="Times New Roman" w:cs="Times New Roman"/>
                <w:bCs/>
                <w:sz w:val="24"/>
                <w:szCs w:val="24"/>
                <w:lang w:val="en-US" w:eastAsia="ar-SA"/>
              </w:rPr>
              <w:t>.</w:t>
            </w:r>
          </w:p>
        </w:tc>
        <w:tc>
          <w:tcPr>
            <w:tcW w:w="1170" w:type="dxa"/>
          </w:tcPr>
          <w:p w:rsidR="00E74CE3" w:rsidRPr="00C01B38" w:rsidRDefault="00E74CE3" w:rsidP="00E74CE3">
            <w:pPr>
              <w:snapToGrid w:val="0"/>
              <w:spacing w:after="0" w:line="240" w:lineRule="auto"/>
              <w:jc w:val="center"/>
              <w:rPr>
                <w:rFonts w:ascii="Times New Roman" w:hAnsi="Times New Roman" w:cs="Times New Roman"/>
                <w:bCs/>
                <w:sz w:val="24"/>
                <w:szCs w:val="24"/>
                <w:lang w:val="en-US"/>
              </w:rPr>
            </w:pPr>
            <w:r w:rsidRPr="00C01B38">
              <w:rPr>
                <w:rFonts w:ascii="Times New Roman" w:hAnsi="Times New Roman" w:cs="Times New Roman"/>
                <w:bCs/>
                <w:sz w:val="24"/>
                <w:szCs w:val="24"/>
                <w:lang w:val="en-US"/>
              </w:rPr>
              <w:t>1</w:t>
            </w:r>
          </w:p>
        </w:tc>
        <w:tc>
          <w:tcPr>
            <w:tcW w:w="990" w:type="dxa"/>
          </w:tcPr>
          <w:p w:rsidR="00E74CE3" w:rsidRPr="00C01B38" w:rsidRDefault="00E74CE3" w:rsidP="00E74CE3">
            <w:pPr>
              <w:spacing w:after="0" w:line="240" w:lineRule="auto"/>
              <w:jc w:val="center"/>
              <w:rPr>
                <w:rFonts w:ascii="Times New Roman" w:hAnsi="Times New Roman" w:cs="Times New Roman"/>
                <w:sz w:val="24"/>
                <w:szCs w:val="24"/>
                <w:lang w:val="en-US"/>
              </w:rPr>
            </w:pPr>
          </w:p>
        </w:tc>
      </w:tr>
      <w:tr w:rsidR="00AB0D40" w:rsidRPr="00C01B38" w:rsidTr="00272E1A">
        <w:tc>
          <w:tcPr>
            <w:tcW w:w="1435" w:type="dxa"/>
          </w:tcPr>
          <w:p w:rsidR="00E74CE3" w:rsidRPr="00C01B38" w:rsidRDefault="00283EE6" w:rsidP="00E74CE3">
            <w:pPr>
              <w:pStyle w:val="a6"/>
              <w:numPr>
                <w:ilvl w:val="0"/>
                <w:numId w:val="9"/>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5/11.02.20</w:t>
            </w:r>
          </w:p>
        </w:tc>
        <w:tc>
          <w:tcPr>
            <w:tcW w:w="6120" w:type="dxa"/>
          </w:tcPr>
          <w:p w:rsidR="00E74CE3" w:rsidRPr="00C01B38" w:rsidRDefault="00E74CE3" w:rsidP="00E34393">
            <w:pPr>
              <w:pStyle w:val="a6"/>
              <w:spacing w:after="0" w:line="240" w:lineRule="auto"/>
              <w:ind w:left="0"/>
              <w:rPr>
                <w:rFonts w:ascii="Times New Roman" w:hAnsi="Times New Roman" w:cs="Times New Roman"/>
                <w:bCs/>
                <w:sz w:val="24"/>
                <w:szCs w:val="24"/>
                <w:lang w:val="en-US" w:eastAsia="ar-SA"/>
              </w:rPr>
            </w:pPr>
            <w:r w:rsidRPr="00C01B38">
              <w:rPr>
                <w:rFonts w:ascii="Times New Roman" w:hAnsi="Times New Roman" w:cs="Times New Roman"/>
                <w:bCs/>
                <w:sz w:val="24"/>
                <w:szCs w:val="24"/>
                <w:lang w:val="en-US" w:eastAsia="ar-SA"/>
              </w:rPr>
              <w:t xml:space="preserve">Seminar 5. </w:t>
            </w:r>
            <w:r w:rsidR="00AB0D40" w:rsidRPr="00C01B38">
              <w:rPr>
                <w:rFonts w:ascii="Times New Roman" w:hAnsi="Times New Roman" w:cs="Times New Roman"/>
                <w:sz w:val="24"/>
                <w:szCs w:val="24"/>
                <w:lang w:val="en-US"/>
              </w:rPr>
              <w:t>Public Health Surveillance. Purpose and Characteristics of Public Health Surveillance.</w:t>
            </w:r>
            <w:r w:rsidR="00C01B38" w:rsidRPr="00C01B38">
              <w:rPr>
                <w:rFonts w:ascii="Times New Roman" w:hAnsi="Times New Roman" w:cs="Times New Roman"/>
                <w:sz w:val="24"/>
                <w:szCs w:val="24"/>
                <w:lang w:val="en-US"/>
              </w:rPr>
              <w:t xml:space="preserve"> </w:t>
            </w:r>
            <w:r w:rsidR="00AB0D40" w:rsidRPr="00C01B38">
              <w:rPr>
                <w:rFonts w:ascii="Times New Roman" w:hAnsi="Times New Roman" w:cs="Times New Roman"/>
                <w:sz w:val="24"/>
                <w:szCs w:val="24"/>
                <w:lang w:val="en-US"/>
              </w:rPr>
              <w:t>Identifying Health Problems for Surveillance. Identifying or Collecting Data for Surveillance. Analyzing and Interpreting Data . Disseminating Data and Interpretations. Evaluating and Improving Surveillance.</w:t>
            </w:r>
          </w:p>
        </w:tc>
        <w:tc>
          <w:tcPr>
            <w:tcW w:w="1170" w:type="dxa"/>
          </w:tcPr>
          <w:p w:rsidR="00E74CE3" w:rsidRPr="00C01B38" w:rsidRDefault="00E74CE3" w:rsidP="00E74CE3">
            <w:pPr>
              <w:snapToGrid w:val="0"/>
              <w:spacing w:after="0" w:line="240" w:lineRule="auto"/>
              <w:jc w:val="center"/>
              <w:rPr>
                <w:rFonts w:ascii="Times New Roman" w:hAnsi="Times New Roman" w:cs="Times New Roman"/>
                <w:bCs/>
                <w:sz w:val="24"/>
                <w:szCs w:val="24"/>
                <w:lang w:val="en-US"/>
              </w:rPr>
            </w:pPr>
            <w:r w:rsidRPr="00C01B38">
              <w:rPr>
                <w:rFonts w:ascii="Times New Roman" w:hAnsi="Times New Roman" w:cs="Times New Roman"/>
                <w:bCs/>
                <w:sz w:val="24"/>
                <w:szCs w:val="24"/>
                <w:lang w:val="en-US"/>
              </w:rPr>
              <w:t>2</w:t>
            </w:r>
          </w:p>
        </w:tc>
        <w:tc>
          <w:tcPr>
            <w:tcW w:w="990" w:type="dxa"/>
          </w:tcPr>
          <w:p w:rsidR="00E74CE3" w:rsidRPr="00C01B38" w:rsidRDefault="00E74CE3" w:rsidP="00E74CE3">
            <w:pPr>
              <w:spacing w:after="0" w:line="240" w:lineRule="auto"/>
              <w:jc w:val="center"/>
              <w:rPr>
                <w:rFonts w:ascii="Times New Roman" w:hAnsi="Times New Roman" w:cs="Times New Roman"/>
                <w:sz w:val="24"/>
                <w:szCs w:val="24"/>
                <w:lang w:val="en-US"/>
              </w:rPr>
            </w:pPr>
            <w:r w:rsidRPr="00C01B38">
              <w:rPr>
                <w:rFonts w:ascii="Times New Roman" w:hAnsi="Times New Roman" w:cs="Times New Roman"/>
                <w:sz w:val="24"/>
                <w:szCs w:val="24"/>
                <w:lang w:val="en-US"/>
              </w:rPr>
              <w:t>14</w:t>
            </w:r>
          </w:p>
        </w:tc>
      </w:tr>
      <w:tr w:rsidR="00AB0D40" w:rsidRPr="00C01B38" w:rsidTr="00272E1A">
        <w:tc>
          <w:tcPr>
            <w:tcW w:w="1435" w:type="dxa"/>
          </w:tcPr>
          <w:p w:rsidR="00E74CE3" w:rsidRPr="00C01B38" w:rsidRDefault="00E74CE3" w:rsidP="00E74CE3">
            <w:pPr>
              <w:pStyle w:val="a6"/>
              <w:numPr>
                <w:ilvl w:val="0"/>
                <w:numId w:val="9"/>
              </w:numPr>
              <w:spacing w:after="0" w:line="240" w:lineRule="auto"/>
              <w:ind w:left="0"/>
              <w:rPr>
                <w:rFonts w:ascii="Times New Roman" w:hAnsi="Times New Roman" w:cs="Times New Roman"/>
                <w:sz w:val="24"/>
                <w:szCs w:val="24"/>
                <w:lang w:val="en-US"/>
              </w:rPr>
            </w:pPr>
          </w:p>
        </w:tc>
        <w:tc>
          <w:tcPr>
            <w:tcW w:w="6120" w:type="dxa"/>
          </w:tcPr>
          <w:p w:rsidR="00E74CE3" w:rsidRPr="00C01B38" w:rsidRDefault="006F3684" w:rsidP="006F3684">
            <w:pPr>
              <w:spacing w:after="0" w:line="240" w:lineRule="auto"/>
              <w:rPr>
                <w:rFonts w:ascii="Times New Roman" w:hAnsi="Times New Roman" w:cs="Times New Roman"/>
                <w:sz w:val="24"/>
                <w:szCs w:val="24"/>
                <w:lang w:val="kk-KZ"/>
              </w:rPr>
            </w:pPr>
            <w:r w:rsidRPr="00C01B38">
              <w:rPr>
                <w:rFonts w:ascii="Times New Roman" w:hAnsi="Times New Roman" w:cs="Times New Roman"/>
                <w:sz w:val="24"/>
                <w:szCs w:val="24"/>
                <w:lang w:val="kk-KZ"/>
              </w:rPr>
              <w:t>MT</w:t>
            </w:r>
            <w:r w:rsidR="00E74CE3" w:rsidRPr="00C01B38">
              <w:rPr>
                <w:rFonts w:ascii="Times New Roman" w:hAnsi="Times New Roman" w:cs="Times New Roman"/>
                <w:sz w:val="24"/>
                <w:szCs w:val="24"/>
                <w:lang w:val="kk-KZ"/>
              </w:rPr>
              <w:t xml:space="preserve"> 1</w:t>
            </w:r>
          </w:p>
        </w:tc>
        <w:tc>
          <w:tcPr>
            <w:tcW w:w="1170" w:type="dxa"/>
          </w:tcPr>
          <w:p w:rsidR="00E74CE3" w:rsidRPr="00C01B38" w:rsidRDefault="00E74CE3" w:rsidP="00E74CE3">
            <w:pPr>
              <w:spacing w:after="0" w:line="240" w:lineRule="auto"/>
              <w:rPr>
                <w:rFonts w:ascii="Times New Roman" w:hAnsi="Times New Roman" w:cs="Times New Roman"/>
                <w:sz w:val="24"/>
                <w:szCs w:val="24"/>
                <w:lang w:val="en-US"/>
              </w:rPr>
            </w:pPr>
          </w:p>
        </w:tc>
        <w:tc>
          <w:tcPr>
            <w:tcW w:w="990" w:type="dxa"/>
          </w:tcPr>
          <w:p w:rsidR="00E74CE3" w:rsidRPr="00C01B38" w:rsidRDefault="00E74CE3" w:rsidP="00E74CE3">
            <w:pPr>
              <w:spacing w:after="0" w:line="240" w:lineRule="auto"/>
              <w:jc w:val="center"/>
              <w:rPr>
                <w:rFonts w:ascii="Times New Roman" w:hAnsi="Times New Roman" w:cs="Times New Roman"/>
                <w:sz w:val="24"/>
                <w:szCs w:val="24"/>
                <w:lang w:val="en-US"/>
              </w:rPr>
            </w:pPr>
            <w:r w:rsidRPr="00C01B38">
              <w:rPr>
                <w:rFonts w:ascii="Times New Roman" w:hAnsi="Times New Roman" w:cs="Times New Roman"/>
                <w:sz w:val="24"/>
                <w:szCs w:val="24"/>
                <w:lang w:val="en-US"/>
              </w:rPr>
              <w:t>100</w:t>
            </w:r>
          </w:p>
        </w:tc>
      </w:tr>
      <w:tr w:rsidR="00AB0D40" w:rsidRPr="00764579" w:rsidTr="00C01B38">
        <w:tc>
          <w:tcPr>
            <w:tcW w:w="9715" w:type="dxa"/>
            <w:gridSpan w:val="4"/>
          </w:tcPr>
          <w:p w:rsidR="00AB0D40" w:rsidRPr="00C01B38" w:rsidRDefault="00AB0D40" w:rsidP="00AB0D40">
            <w:pPr>
              <w:spacing w:after="0" w:line="240" w:lineRule="auto"/>
              <w:jc w:val="center"/>
              <w:rPr>
                <w:rFonts w:ascii="Times New Roman" w:hAnsi="Times New Roman" w:cs="Times New Roman"/>
                <w:sz w:val="24"/>
                <w:szCs w:val="24"/>
                <w:lang w:val="en-US"/>
              </w:rPr>
            </w:pPr>
            <w:r w:rsidRPr="00C01B38">
              <w:rPr>
                <w:rFonts w:ascii="Times New Roman" w:hAnsi="Times New Roman" w:cs="Times New Roman"/>
                <w:sz w:val="24"/>
                <w:szCs w:val="24"/>
                <w:lang w:val="en-US"/>
              </w:rPr>
              <w:t>Module</w:t>
            </w:r>
            <w:r w:rsidRPr="00C01B38">
              <w:rPr>
                <w:rFonts w:ascii="Times New Roman" w:hAnsi="Times New Roman" w:cs="Times New Roman"/>
                <w:sz w:val="24"/>
                <w:szCs w:val="24"/>
                <w:lang w:val="kk-KZ"/>
              </w:rPr>
              <w:t xml:space="preserve"> П. </w:t>
            </w:r>
            <w:r w:rsidRPr="00C01B38">
              <w:rPr>
                <w:rFonts w:ascii="Times New Roman" w:hAnsi="Times New Roman" w:cs="Times New Roman"/>
                <w:sz w:val="24"/>
                <w:szCs w:val="24"/>
                <w:lang w:val="en-US"/>
              </w:rPr>
              <w:t>Methodological approaches in Epidemiology</w:t>
            </w:r>
          </w:p>
        </w:tc>
      </w:tr>
      <w:tr w:rsidR="00AB0D40" w:rsidRPr="00C01B38" w:rsidTr="00272E1A">
        <w:tc>
          <w:tcPr>
            <w:tcW w:w="1435" w:type="dxa"/>
          </w:tcPr>
          <w:p w:rsidR="00E74CE3" w:rsidRPr="00C01B38" w:rsidRDefault="00283EE6" w:rsidP="00E74CE3">
            <w:pPr>
              <w:rPr>
                <w:rFonts w:ascii="Times New Roman" w:hAnsi="Times New Roman" w:cs="Times New Roman"/>
                <w:sz w:val="24"/>
                <w:szCs w:val="24"/>
                <w:lang w:val="en-US"/>
              </w:rPr>
            </w:pPr>
            <w:r>
              <w:rPr>
                <w:rFonts w:ascii="Times New Roman" w:hAnsi="Times New Roman" w:cs="Times New Roman"/>
                <w:sz w:val="24"/>
                <w:szCs w:val="24"/>
                <w:lang w:val="en-US"/>
              </w:rPr>
              <w:t>6/18.02.20</w:t>
            </w:r>
          </w:p>
        </w:tc>
        <w:tc>
          <w:tcPr>
            <w:tcW w:w="6120" w:type="dxa"/>
          </w:tcPr>
          <w:p w:rsidR="00E74CE3" w:rsidRPr="00C01B38" w:rsidRDefault="00E74CE3" w:rsidP="00AB0D40">
            <w:pPr>
              <w:pStyle w:val="a6"/>
              <w:snapToGrid w:val="0"/>
              <w:spacing w:after="0" w:line="240" w:lineRule="auto"/>
              <w:ind w:left="0"/>
              <w:jc w:val="both"/>
              <w:rPr>
                <w:rFonts w:ascii="Times New Roman" w:hAnsi="Times New Roman" w:cs="Times New Roman"/>
                <w:sz w:val="24"/>
                <w:szCs w:val="24"/>
                <w:lang w:val="en-US"/>
              </w:rPr>
            </w:pPr>
            <w:r w:rsidRPr="00C01B38">
              <w:rPr>
                <w:rFonts w:ascii="Times New Roman" w:hAnsi="Times New Roman" w:cs="Times New Roman"/>
                <w:bCs/>
                <w:sz w:val="24"/>
                <w:szCs w:val="24"/>
                <w:lang w:val="en-US"/>
              </w:rPr>
              <w:t>Lecture</w:t>
            </w:r>
            <w:r w:rsidR="00AB0D40" w:rsidRPr="00C01B38">
              <w:rPr>
                <w:rFonts w:ascii="Times New Roman" w:hAnsi="Times New Roman" w:cs="Times New Roman"/>
                <w:bCs/>
                <w:sz w:val="24"/>
                <w:szCs w:val="24"/>
                <w:lang w:val="en-US"/>
              </w:rPr>
              <w:t xml:space="preserve"> 6</w:t>
            </w:r>
            <w:r w:rsidRPr="00C01B38">
              <w:rPr>
                <w:rFonts w:ascii="Times New Roman" w:hAnsi="Times New Roman" w:cs="Times New Roman"/>
                <w:bCs/>
                <w:sz w:val="24"/>
                <w:szCs w:val="24"/>
                <w:lang w:val="en-US"/>
              </w:rPr>
              <w:t>.</w:t>
            </w:r>
            <w:r w:rsidR="00AB0D40" w:rsidRPr="00C01B38">
              <w:rPr>
                <w:rFonts w:ascii="Times New Roman" w:hAnsi="Times New Roman" w:cs="Times New Roman"/>
                <w:bCs/>
                <w:sz w:val="24"/>
                <w:szCs w:val="24"/>
                <w:lang w:val="en-US"/>
              </w:rPr>
              <w:t xml:space="preserve"> Concepts and </w:t>
            </w:r>
            <w:r w:rsidRPr="00C01B38">
              <w:rPr>
                <w:rFonts w:ascii="Times New Roman" w:hAnsi="Times New Roman" w:cs="Times New Roman"/>
                <w:bCs/>
                <w:sz w:val="24"/>
                <w:szCs w:val="24"/>
                <w:lang w:val="en-US"/>
              </w:rPr>
              <w:t xml:space="preserve"> </w:t>
            </w:r>
            <w:r w:rsidR="00AB0D40" w:rsidRPr="00C01B38">
              <w:rPr>
                <w:rFonts w:ascii="Times New Roman" w:hAnsi="Times New Roman" w:cs="Times New Roman"/>
                <w:bCs/>
                <w:sz w:val="24"/>
                <w:szCs w:val="24"/>
                <w:lang w:val="en-US"/>
              </w:rPr>
              <w:t xml:space="preserve">Design of Epidemiological Studies. Descriptive studies: case reports, case series, ecological and cross-sectional. </w:t>
            </w:r>
          </w:p>
        </w:tc>
        <w:tc>
          <w:tcPr>
            <w:tcW w:w="1170" w:type="dxa"/>
          </w:tcPr>
          <w:p w:rsidR="00E74CE3" w:rsidRPr="00C01B38" w:rsidRDefault="00E74CE3" w:rsidP="00E74CE3">
            <w:pPr>
              <w:snapToGrid w:val="0"/>
              <w:spacing w:after="0" w:line="240" w:lineRule="auto"/>
              <w:jc w:val="center"/>
              <w:rPr>
                <w:rFonts w:ascii="Times New Roman" w:hAnsi="Times New Roman" w:cs="Times New Roman"/>
                <w:bCs/>
                <w:sz w:val="24"/>
                <w:szCs w:val="24"/>
                <w:lang w:val="en-US"/>
              </w:rPr>
            </w:pPr>
            <w:r w:rsidRPr="00C01B38">
              <w:rPr>
                <w:rFonts w:ascii="Times New Roman" w:hAnsi="Times New Roman" w:cs="Times New Roman"/>
                <w:bCs/>
                <w:sz w:val="24"/>
                <w:szCs w:val="24"/>
                <w:lang w:val="en-US"/>
              </w:rPr>
              <w:t>1</w:t>
            </w:r>
          </w:p>
        </w:tc>
        <w:tc>
          <w:tcPr>
            <w:tcW w:w="990" w:type="dxa"/>
          </w:tcPr>
          <w:p w:rsidR="00E74CE3" w:rsidRPr="00C01B38" w:rsidRDefault="00E74CE3" w:rsidP="00E74CE3">
            <w:pPr>
              <w:spacing w:after="0" w:line="240" w:lineRule="auto"/>
              <w:jc w:val="center"/>
              <w:rPr>
                <w:rFonts w:ascii="Times New Roman" w:hAnsi="Times New Roman" w:cs="Times New Roman"/>
                <w:sz w:val="24"/>
                <w:szCs w:val="24"/>
                <w:lang w:val="en-US"/>
              </w:rPr>
            </w:pPr>
          </w:p>
        </w:tc>
      </w:tr>
      <w:tr w:rsidR="00AB0D40" w:rsidRPr="00764579" w:rsidTr="00272E1A">
        <w:tc>
          <w:tcPr>
            <w:tcW w:w="1435" w:type="dxa"/>
          </w:tcPr>
          <w:p w:rsidR="00AB0D40" w:rsidRPr="00C01B38" w:rsidRDefault="00283EE6" w:rsidP="00E74CE3">
            <w:pPr>
              <w:rPr>
                <w:rFonts w:ascii="Times New Roman" w:hAnsi="Times New Roman" w:cs="Times New Roman"/>
                <w:sz w:val="24"/>
                <w:szCs w:val="24"/>
                <w:lang w:val="en-US"/>
              </w:rPr>
            </w:pPr>
            <w:r>
              <w:rPr>
                <w:rFonts w:ascii="Times New Roman" w:hAnsi="Times New Roman" w:cs="Times New Roman"/>
                <w:sz w:val="24"/>
                <w:szCs w:val="24"/>
                <w:lang w:val="en-US"/>
              </w:rPr>
              <w:t>6/18.02.20</w:t>
            </w:r>
          </w:p>
        </w:tc>
        <w:tc>
          <w:tcPr>
            <w:tcW w:w="6120" w:type="dxa"/>
          </w:tcPr>
          <w:p w:rsidR="00AB0D40" w:rsidRPr="00C01B38" w:rsidRDefault="00AB0D40" w:rsidP="00AB0D40">
            <w:pPr>
              <w:pStyle w:val="a6"/>
              <w:snapToGrid w:val="0"/>
              <w:spacing w:after="0" w:line="240" w:lineRule="auto"/>
              <w:ind w:left="0"/>
              <w:jc w:val="both"/>
              <w:rPr>
                <w:rFonts w:ascii="Times New Roman" w:hAnsi="Times New Roman" w:cs="Times New Roman"/>
                <w:bCs/>
                <w:sz w:val="24"/>
                <w:szCs w:val="24"/>
                <w:lang w:val="en-US"/>
              </w:rPr>
            </w:pPr>
            <w:r w:rsidRPr="00C01B38">
              <w:rPr>
                <w:rFonts w:ascii="Times New Roman" w:hAnsi="Times New Roman" w:cs="Times New Roman"/>
                <w:bCs/>
                <w:sz w:val="24"/>
                <w:szCs w:val="24"/>
                <w:lang w:val="en-US"/>
              </w:rPr>
              <w:t xml:space="preserve">Seminar 6. Design of Epidemiological Studies. Descriptive studies. Descriptive studies: case reports, case series, ecological and cross-sectional.: strength and limitations. </w:t>
            </w:r>
          </w:p>
        </w:tc>
        <w:tc>
          <w:tcPr>
            <w:tcW w:w="1170" w:type="dxa"/>
          </w:tcPr>
          <w:p w:rsidR="00AB0D40" w:rsidRPr="00C01B38" w:rsidRDefault="00AB0D40" w:rsidP="00E74CE3">
            <w:pPr>
              <w:snapToGrid w:val="0"/>
              <w:spacing w:after="0" w:line="240" w:lineRule="auto"/>
              <w:jc w:val="center"/>
              <w:rPr>
                <w:rFonts w:ascii="Times New Roman" w:hAnsi="Times New Roman" w:cs="Times New Roman"/>
                <w:bCs/>
                <w:sz w:val="24"/>
                <w:szCs w:val="24"/>
                <w:lang w:val="en-US"/>
              </w:rPr>
            </w:pPr>
          </w:p>
        </w:tc>
        <w:tc>
          <w:tcPr>
            <w:tcW w:w="990" w:type="dxa"/>
          </w:tcPr>
          <w:p w:rsidR="00AB0D40" w:rsidRPr="00C01B38" w:rsidRDefault="00AB0D40" w:rsidP="00E74CE3">
            <w:pPr>
              <w:spacing w:after="0" w:line="240" w:lineRule="auto"/>
              <w:jc w:val="center"/>
              <w:rPr>
                <w:rFonts w:ascii="Times New Roman" w:hAnsi="Times New Roman" w:cs="Times New Roman"/>
                <w:sz w:val="24"/>
                <w:szCs w:val="24"/>
                <w:lang w:val="en-US"/>
              </w:rPr>
            </w:pPr>
          </w:p>
        </w:tc>
      </w:tr>
      <w:tr w:rsidR="00AB0D40" w:rsidRPr="00764579" w:rsidTr="00272E1A">
        <w:tc>
          <w:tcPr>
            <w:tcW w:w="1435" w:type="dxa"/>
          </w:tcPr>
          <w:p w:rsidR="00AB0D40" w:rsidRPr="00C01B38" w:rsidRDefault="00283EE6" w:rsidP="00E74CE3">
            <w:pPr>
              <w:rPr>
                <w:rFonts w:ascii="Times New Roman" w:hAnsi="Times New Roman" w:cs="Times New Roman"/>
                <w:sz w:val="24"/>
                <w:szCs w:val="24"/>
                <w:lang w:val="en-US"/>
              </w:rPr>
            </w:pPr>
            <w:r>
              <w:rPr>
                <w:rFonts w:ascii="Times New Roman" w:hAnsi="Times New Roman" w:cs="Times New Roman"/>
                <w:sz w:val="24"/>
                <w:szCs w:val="24"/>
                <w:lang w:val="en-US"/>
              </w:rPr>
              <w:t>7/25.02.20</w:t>
            </w:r>
          </w:p>
        </w:tc>
        <w:tc>
          <w:tcPr>
            <w:tcW w:w="6120" w:type="dxa"/>
          </w:tcPr>
          <w:p w:rsidR="00AB0D40" w:rsidRPr="00C01B38" w:rsidRDefault="00AB0D40" w:rsidP="00AB0D40">
            <w:pPr>
              <w:pStyle w:val="a6"/>
              <w:spacing w:after="0" w:line="240" w:lineRule="auto"/>
              <w:ind w:left="0"/>
              <w:jc w:val="both"/>
              <w:rPr>
                <w:rFonts w:ascii="Times New Roman" w:hAnsi="Times New Roman" w:cs="Times New Roman"/>
                <w:bCs/>
                <w:sz w:val="24"/>
                <w:szCs w:val="24"/>
                <w:lang w:val="en-US" w:eastAsia="ar-SA"/>
              </w:rPr>
            </w:pPr>
            <w:r w:rsidRPr="00C01B38">
              <w:rPr>
                <w:rFonts w:ascii="Times New Roman" w:hAnsi="Times New Roman" w:cs="Times New Roman"/>
                <w:bCs/>
                <w:sz w:val="24"/>
                <w:szCs w:val="24"/>
                <w:lang w:val="en-US" w:eastAsia="ar-SA"/>
              </w:rPr>
              <w:t>Lecture 7.</w:t>
            </w:r>
            <w:r w:rsidRPr="00C01B38">
              <w:rPr>
                <w:rFonts w:ascii="Times New Roman" w:hAnsi="Times New Roman" w:cs="Times New Roman"/>
                <w:bCs/>
                <w:sz w:val="24"/>
                <w:szCs w:val="24"/>
                <w:lang w:val="kk-KZ" w:eastAsia="ar-SA"/>
              </w:rPr>
              <w:t xml:space="preserve"> Analytical studies.  </w:t>
            </w:r>
            <w:r w:rsidRPr="00C01B38">
              <w:rPr>
                <w:rFonts w:ascii="Times New Roman" w:hAnsi="Times New Roman" w:cs="Times New Roman"/>
                <w:bCs/>
                <w:sz w:val="24"/>
                <w:szCs w:val="24"/>
                <w:lang w:val="kk-KZ"/>
              </w:rPr>
              <w:t>Case-control study: strength and limitio</w:t>
            </w:r>
            <w:r w:rsidRPr="00C01B38">
              <w:rPr>
                <w:rFonts w:ascii="Times New Roman" w:hAnsi="Times New Roman" w:cs="Times New Roman"/>
                <w:bCs/>
                <w:sz w:val="24"/>
                <w:szCs w:val="24"/>
                <w:lang w:val="en-US"/>
              </w:rPr>
              <w:t>ns</w:t>
            </w:r>
            <w:r w:rsidRPr="00C01B38">
              <w:rPr>
                <w:rFonts w:ascii="Times New Roman" w:hAnsi="Times New Roman" w:cs="Times New Roman"/>
                <w:bCs/>
                <w:sz w:val="24"/>
                <w:szCs w:val="24"/>
                <w:lang w:val="kk-KZ"/>
              </w:rPr>
              <w:t xml:space="preserve">, </w:t>
            </w:r>
            <w:r w:rsidRPr="00C01B38">
              <w:rPr>
                <w:rFonts w:ascii="Times New Roman" w:hAnsi="Times New Roman" w:cs="Times New Roman"/>
                <w:bCs/>
                <w:sz w:val="24"/>
                <w:szCs w:val="24"/>
                <w:lang w:val="en-US"/>
              </w:rPr>
              <w:t>using in Medicine</w:t>
            </w:r>
            <w:r w:rsidRPr="00C01B38">
              <w:rPr>
                <w:rFonts w:ascii="Times New Roman" w:hAnsi="Times New Roman" w:cs="Times New Roman"/>
                <w:bCs/>
                <w:sz w:val="24"/>
                <w:szCs w:val="24"/>
                <w:lang w:val="kk-KZ"/>
              </w:rPr>
              <w:t>.</w:t>
            </w:r>
            <w:r w:rsidRPr="00C01B38">
              <w:rPr>
                <w:rFonts w:ascii="Times New Roman" w:hAnsi="Times New Roman" w:cs="Times New Roman"/>
                <w:sz w:val="24"/>
                <w:szCs w:val="24"/>
                <w:lang w:val="en-US"/>
              </w:rPr>
              <w:t xml:space="preserve"> Measures of association or measures of excess risk.</w:t>
            </w:r>
            <w:r w:rsidRPr="00C01B38">
              <w:rPr>
                <w:rFonts w:ascii="Times New Roman" w:hAnsi="Times New Roman" w:cs="Times New Roman"/>
                <w:bCs/>
                <w:sz w:val="24"/>
                <w:szCs w:val="24"/>
                <w:lang w:val="en-US"/>
              </w:rPr>
              <w:t xml:space="preserve"> OR, RR, AR, AR%, PAR, PAR%.</w:t>
            </w:r>
          </w:p>
        </w:tc>
        <w:tc>
          <w:tcPr>
            <w:tcW w:w="1170" w:type="dxa"/>
          </w:tcPr>
          <w:p w:rsidR="00AB0D40" w:rsidRPr="00C01B38" w:rsidRDefault="00AB0D40" w:rsidP="00E74CE3">
            <w:pPr>
              <w:snapToGrid w:val="0"/>
              <w:spacing w:after="0" w:line="240" w:lineRule="auto"/>
              <w:jc w:val="center"/>
              <w:rPr>
                <w:rFonts w:ascii="Times New Roman" w:hAnsi="Times New Roman" w:cs="Times New Roman"/>
                <w:bCs/>
                <w:sz w:val="24"/>
                <w:szCs w:val="24"/>
                <w:lang w:val="en-US"/>
              </w:rPr>
            </w:pPr>
          </w:p>
        </w:tc>
        <w:tc>
          <w:tcPr>
            <w:tcW w:w="990" w:type="dxa"/>
          </w:tcPr>
          <w:p w:rsidR="00AB0D40" w:rsidRPr="00C01B38" w:rsidRDefault="00AB0D40" w:rsidP="00E74CE3">
            <w:pPr>
              <w:spacing w:after="0" w:line="240" w:lineRule="auto"/>
              <w:jc w:val="center"/>
              <w:rPr>
                <w:rFonts w:ascii="Times New Roman" w:hAnsi="Times New Roman" w:cs="Times New Roman"/>
                <w:sz w:val="24"/>
                <w:szCs w:val="24"/>
                <w:lang w:val="en-US"/>
              </w:rPr>
            </w:pPr>
          </w:p>
        </w:tc>
      </w:tr>
      <w:tr w:rsidR="00AB0D40" w:rsidRPr="00283EE6" w:rsidTr="00272E1A">
        <w:tc>
          <w:tcPr>
            <w:tcW w:w="1435" w:type="dxa"/>
          </w:tcPr>
          <w:p w:rsidR="00E74CE3" w:rsidRPr="00C01B38" w:rsidRDefault="00283EE6" w:rsidP="00E74CE3">
            <w:pPr>
              <w:rPr>
                <w:rFonts w:ascii="Times New Roman" w:hAnsi="Times New Roman" w:cs="Times New Roman"/>
                <w:sz w:val="24"/>
                <w:szCs w:val="24"/>
                <w:lang w:val="en-US"/>
              </w:rPr>
            </w:pPr>
            <w:r>
              <w:rPr>
                <w:rFonts w:ascii="Times New Roman" w:hAnsi="Times New Roman" w:cs="Times New Roman"/>
                <w:sz w:val="24"/>
                <w:szCs w:val="24"/>
                <w:lang w:val="en-US"/>
              </w:rPr>
              <w:t>7/25.02.20</w:t>
            </w:r>
          </w:p>
        </w:tc>
        <w:tc>
          <w:tcPr>
            <w:tcW w:w="6120" w:type="dxa"/>
          </w:tcPr>
          <w:p w:rsidR="00E74CE3" w:rsidRPr="00C01B38" w:rsidRDefault="00AB0D40" w:rsidP="00AB0D40">
            <w:pPr>
              <w:pStyle w:val="a6"/>
              <w:spacing w:after="0" w:line="240" w:lineRule="auto"/>
              <w:ind w:left="0"/>
              <w:jc w:val="both"/>
              <w:rPr>
                <w:rFonts w:ascii="Times New Roman" w:hAnsi="Times New Roman" w:cs="Times New Roman"/>
                <w:sz w:val="24"/>
                <w:szCs w:val="24"/>
                <w:lang w:val="en-US"/>
              </w:rPr>
            </w:pPr>
            <w:r w:rsidRPr="00C01B38">
              <w:rPr>
                <w:rFonts w:ascii="Times New Roman" w:hAnsi="Times New Roman" w:cs="Times New Roman"/>
                <w:bCs/>
                <w:sz w:val="24"/>
                <w:szCs w:val="24"/>
                <w:lang w:val="kk-KZ" w:eastAsia="ar-SA"/>
              </w:rPr>
              <w:t>Seminar 7</w:t>
            </w:r>
            <w:r w:rsidR="00E74CE3" w:rsidRPr="00C01B38">
              <w:rPr>
                <w:rFonts w:ascii="Times New Roman" w:hAnsi="Times New Roman" w:cs="Times New Roman"/>
                <w:bCs/>
                <w:sz w:val="24"/>
                <w:szCs w:val="24"/>
                <w:lang w:val="kk-KZ" w:eastAsia="ar-SA"/>
              </w:rPr>
              <w:t xml:space="preserve">. </w:t>
            </w:r>
            <w:r w:rsidR="000C7993" w:rsidRPr="00C01B38">
              <w:rPr>
                <w:rFonts w:ascii="Times New Roman" w:hAnsi="Times New Roman" w:cs="Times New Roman"/>
                <w:bCs/>
                <w:sz w:val="24"/>
                <w:szCs w:val="24"/>
                <w:lang w:val="kk-KZ" w:eastAsia="ar-SA"/>
              </w:rPr>
              <w:t>Analytical studies</w:t>
            </w:r>
            <w:r w:rsidR="00E74CE3" w:rsidRPr="00C01B38">
              <w:rPr>
                <w:rFonts w:ascii="Times New Roman" w:hAnsi="Times New Roman" w:cs="Times New Roman"/>
                <w:bCs/>
                <w:sz w:val="24"/>
                <w:szCs w:val="24"/>
                <w:lang w:val="kk-KZ" w:eastAsia="ar-SA"/>
              </w:rPr>
              <w:t xml:space="preserve">.  </w:t>
            </w:r>
            <w:r w:rsidR="00E74CE3" w:rsidRPr="00C01B38">
              <w:rPr>
                <w:rFonts w:ascii="Times New Roman" w:hAnsi="Times New Roman" w:cs="Times New Roman"/>
                <w:bCs/>
                <w:sz w:val="24"/>
                <w:szCs w:val="24"/>
                <w:lang w:val="kk-KZ"/>
              </w:rPr>
              <w:t xml:space="preserve">Case-control </w:t>
            </w:r>
            <w:r w:rsidR="000C7993" w:rsidRPr="00C01B38">
              <w:rPr>
                <w:rFonts w:ascii="Times New Roman" w:hAnsi="Times New Roman" w:cs="Times New Roman"/>
                <w:bCs/>
                <w:sz w:val="24"/>
                <w:szCs w:val="24"/>
                <w:lang w:val="kk-KZ"/>
              </w:rPr>
              <w:t>study</w:t>
            </w:r>
            <w:r w:rsidR="00E74CE3" w:rsidRPr="00C01B38">
              <w:rPr>
                <w:rFonts w:ascii="Times New Roman" w:hAnsi="Times New Roman" w:cs="Times New Roman"/>
                <w:bCs/>
                <w:sz w:val="24"/>
                <w:szCs w:val="24"/>
                <w:lang w:val="kk-KZ"/>
              </w:rPr>
              <w:t xml:space="preserve">: </w:t>
            </w:r>
            <w:r w:rsidR="000C7993" w:rsidRPr="00C01B38">
              <w:rPr>
                <w:rFonts w:ascii="Times New Roman" w:hAnsi="Times New Roman" w:cs="Times New Roman"/>
                <w:bCs/>
                <w:sz w:val="24"/>
                <w:szCs w:val="24"/>
                <w:lang w:val="kk-KZ"/>
              </w:rPr>
              <w:t>strength and limitio</w:t>
            </w:r>
            <w:r w:rsidR="000C7993" w:rsidRPr="00C01B38">
              <w:rPr>
                <w:rFonts w:ascii="Times New Roman" w:hAnsi="Times New Roman" w:cs="Times New Roman"/>
                <w:bCs/>
                <w:sz w:val="24"/>
                <w:szCs w:val="24"/>
                <w:lang w:val="en-US"/>
              </w:rPr>
              <w:t>ns</w:t>
            </w:r>
            <w:r w:rsidR="00E74CE3" w:rsidRPr="00C01B38">
              <w:rPr>
                <w:rFonts w:ascii="Times New Roman" w:hAnsi="Times New Roman" w:cs="Times New Roman"/>
                <w:bCs/>
                <w:sz w:val="24"/>
                <w:szCs w:val="24"/>
                <w:lang w:val="kk-KZ"/>
              </w:rPr>
              <w:t xml:space="preserve">, </w:t>
            </w:r>
            <w:r w:rsidR="000C7993" w:rsidRPr="00C01B38">
              <w:rPr>
                <w:rFonts w:ascii="Times New Roman" w:hAnsi="Times New Roman" w:cs="Times New Roman"/>
                <w:bCs/>
                <w:sz w:val="24"/>
                <w:szCs w:val="24"/>
                <w:lang w:val="en-US"/>
              </w:rPr>
              <w:t>measure association</w:t>
            </w:r>
            <w:r w:rsidR="00E74CE3" w:rsidRPr="00C01B38">
              <w:rPr>
                <w:rFonts w:ascii="Times New Roman" w:hAnsi="Times New Roman" w:cs="Times New Roman"/>
                <w:bCs/>
                <w:sz w:val="24"/>
                <w:szCs w:val="24"/>
                <w:lang w:val="kk-KZ"/>
              </w:rPr>
              <w:t xml:space="preserve">, </w:t>
            </w:r>
            <w:r w:rsidR="000C7993" w:rsidRPr="00C01B38">
              <w:rPr>
                <w:rFonts w:ascii="Times New Roman" w:hAnsi="Times New Roman" w:cs="Times New Roman"/>
                <w:bCs/>
                <w:sz w:val="24"/>
                <w:szCs w:val="24"/>
                <w:lang w:val="en-US"/>
              </w:rPr>
              <w:t>using in Medicine</w:t>
            </w:r>
            <w:r w:rsidR="00E74CE3" w:rsidRPr="00C01B38">
              <w:rPr>
                <w:rFonts w:ascii="Times New Roman" w:hAnsi="Times New Roman" w:cs="Times New Roman"/>
                <w:bCs/>
                <w:sz w:val="24"/>
                <w:szCs w:val="24"/>
                <w:lang w:val="kk-KZ"/>
              </w:rPr>
              <w:t>.</w:t>
            </w:r>
            <w:r w:rsidRPr="00C01B38">
              <w:rPr>
                <w:rFonts w:ascii="Times New Roman" w:hAnsi="Times New Roman" w:cs="Times New Roman"/>
                <w:sz w:val="24"/>
                <w:szCs w:val="24"/>
                <w:lang w:val="en-US"/>
              </w:rPr>
              <w:t xml:space="preserve"> Measures of association or measures of excess risk.</w:t>
            </w:r>
            <w:r w:rsidR="00283EE6">
              <w:rPr>
                <w:rFonts w:ascii="Times New Roman" w:hAnsi="Times New Roman" w:cs="Times New Roman"/>
                <w:bCs/>
                <w:sz w:val="24"/>
                <w:szCs w:val="24"/>
                <w:lang w:val="en-US"/>
              </w:rPr>
              <w:t xml:space="preserve"> OR, RR, AR, AR%, PAR, PAR%.</w:t>
            </w:r>
            <w:r w:rsidR="00E74CE3" w:rsidRPr="00C01B38">
              <w:rPr>
                <w:rFonts w:ascii="Times New Roman" w:hAnsi="Times New Roman" w:cs="Times New Roman"/>
                <w:bCs/>
                <w:sz w:val="24"/>
                <w:szCs w:val="24"/>
                <w:lang w:val="kk-KZ"/>
              </w:rPr>
              <w:t xml:space="preserve"> </w:t>
            </w:r>
            <w:r w:rsidR="000C7993" w:rsidRPr="00C01B38">
              <w:rPr>
                <w:rFonts w:ascii="Times New Roman" w:hAnsi="Times New Roman" w:cs="Times New Roman"/>
                <w:bCs/>
                <w:sz w:val="24"/>
                <w:szCs w:val="24"/>
                <w:lang w:val="kk-KZ"/>
              </w:rPr>
              <w:t>Practic</w:t>
            </w:r>
            <w:r w:rsidR="000C7993" w:rsidRPr="00C01B38">
              <w:rPr>
                <w:rFonts w:ascii="Times New Roman" w:hAnsi="Times New Roman" w:cs="Times New Roman"/>
                <w:bCs/>
                <w:sz w:val="24"/>
                <w:szCs w:val="24"/>
                <w:lang w:val="en-US"/>
              </w:rPr>
              <w:t>al</w:t>
            </w:r>
            <w:r w:rsidR="000C7993" w:rsidRPr="00C01B38">
              <w:rPr>
                <w:rFonts w:ascii="Times New Roman" w:hAnsi="Times New Roman" w:cs="Times New Roman"/>
                <w:bCs/>
                <w:sz w:val="24"/>
                <w:szCs w:val="24"/>
                <w:lang w:val="kk-KZ"/>
              </w:rPr>
              <w:t xml:space="preserve"> work: analysis of case-</w:t>
            </w:r>
            <w:r w:rsidR="00E74CE3" w:rsidRPr="00C01B38">
              <w:rPr>
                <w:rFonts w:ascii="Times New Roman" w:hAnsi="Times New Roman" w:cs="Times New Roman"/>
                <w:bCs/>
                <w:sz w:val="24"/>
                <w:szCs w:val="24"/>
                <w:lang w:val="kk-KZ"/>
              </w:rPr>
              <w:t xml:space="preserve"> control study </w:t>
            </w:r>
            <w:r w:rsidR="000C7993" w:rsidRPr="00C01B38">
              <w:rPr>
                <w:rFonts w:ascii="Times New Roman" w:hAnsi="Times New Roman" w:cs="Times New Roman"/>
                <w:bCs/>
                <w:sz w:val="24"/>
                <w:szCs w:val="24"/>
                <w:lang w:val="kk-KZ"/>
              </w:rPr>
              <w:t xml:space="preserve">using </w:t>
            </w:r>
            <w:r w:rsidR="000C7993" w:rsidRPr="00C01B38">
              <w:rPr>
                <w:rFonts w:ascii="Times New Roman" w:hAnsi="Times New Roman" w:cs="Times New Roman"/>
                <w:bCs/>
                <w:sz w:val="24"/>
                <w:szCs w:val="24"/>
                <w:lang w:val="en-US"/>
              </w:rPr>
              <w:t xml:space="preserve">scientific articles </w:t>
            </w:r>
            <w:r w:rsidR="000C7993" w:rsidRPr="00C01B38">
              <w:rPr>
                <w:rFonts w:ascii="Times New Roman" w:hAnsi="Times New Roman" w:cs="Times New Roman"/>
                <w:bCs/>
                <w:sz w:val="24"/>
                <w:szCs w:val="24"/>
                <w:lang w:val="kk-KZ"/>
              </w:rPr>
              <w:t>from websites as an example.</w:t>
            </w:r>
          </w:p>
        </w:tc>
        <w:tc>
          <w:tcPr>
            <w:tcW w:w="1170" w:type="dxa"/>
          </w:tcPr>
          <w:p w:rsidR="00E74CE3" w:rsidRPr="00283EE6" w:rsidRDefault="00E74CE3" w:rsidP="00E74CE3">
            <w:pPr>
              <w:snapToGrid w:val="0"/>
              <w:spacing w:after="0" w:line="240" w:lineRule="auto"/>
              <w:jc w:val="center"/>
              <w:rPr>
                <w:rFonts w:ascii="Times New Roman" w:hAnsi="Times New Roman" w:cs="Times New Roman"/>
                <w:bCs/>
                <w:sz w:val="24"/>
                <w:szCs w:val="24"/>
                <w:lang w:val="en-US"/>
              </w:rPr>
            </w:pPr>
            <w:r w:rsidRPr="00283EE6">
              <w:rPr>
                <w:rFonts w:ascii="Times New Roman" w:hAnsi="Times New Roman" w:cs="Times New Roman"/>
                <w:bCs/>
                <w:sz w:val="24"/>
                <w:szCs w:val="24"/>
                <w:lang w:val="en-US"/>
              </w:rPr>
              <w:t>2</w:t>
            </w:r>
          </w:p>
        </w:tc>
        <w:tc>
          <w:tcPr>
            <w:tcW w:w="990" w:type="dxa"/>
          </w:tcPr>
          <w:p w:rsidR="00E74CE3" w:rsidRPr="00283EE6" w:rsidRDefault="00A22C88" w:rsidP="00E74CE3">
            <w:pPr>
              <w:spacing w:after="0" w:line="240" w:lineRule="auto"/>
              <w:jc w:val="center"/>
              <w:rPr>
                <w:rFonts w:ascii="Times New Roman" w:hAnsi="Times New Roman" w:cs="Times New Roman"/>
                <w:sz w:val="24"/>
                <w:szCs w:val="24"/>
                <w:lang w:val="en-US"/>
              </w:rPr>
            </w:pPr>
            <w:r w:rsidRPr="00283EE6">
              <w:rPr>
                <w:rFonts w:ascii="Times New Roman" w:hAnsi="Times New Roman" w:cs="Times New Roman"/>
                <w:sz w:val="24"/>
                <w:szCs w:val="24"/>
                <w:lang w:val="en-US"/>
              </w:rPr>
              <w:t>14</w:t>
            </w:r>
          </w:p>
        </w:tc>
      </w:tr>
      <w:tr w:rsidR="00AB0D40" w:rsidRPr="00C01B38" w:rsidTr="00272E1A">
        <w:trPr>
          <w:trHeight w:hRule="exact" w:val="1117"/>
        </w:trPr>
        <w:tc>
          <w:tcPr>
            <w:tcW w:w="1435" w:type="dxa"/>
          </w:tcPr>
          <w:p w:rsidR="00E74CE3" w:rsidRPr="00283EE6" w:rsidRDefault="00283EE6" w:rsidP="00E74CE3">
            <w:pPr>
              <w:rPr>
                <w:rFonts w:ascii="Times New Roman" w:hAnsi="Times New Roman" w:cs="Times New Roman"/>
                <w:sz w:val="24"/>
                <w:szCs w:val="24"/>
                <w:lang w:val="en-US"/>
              </w:rPr>
            </w:pPr>
            <w:r>
              <w:rPr>
                <w:rFonts w:ascii="Times New Roman" w:hAnsi="Times New Roman" w:cs="Times New Roman"/>
                <w:sz w:val="24"/>
                <w:szCs w:val="24"/>
                <w:lang w:val="en-US"/>
              </w:rPr>
              <w:t>8/03.03.20</w:t>
            </w:r>
          </w:p>
        </w:tc>
        <w:tc>
          <w:tcPr>
            <w:tcW w:w="6120" w:type="dxa"/>
          </w:tcPr>
          <w:p w:rsidR="00E74CE3" w:rsidRPr="00C01B38" w:rsidRDefault="00E74CE3" w:rsidP="00AB0D40">
            <w:pPr>
              <w:spacing w:after="0" w:line="240" w:lineRule="auto"/>
              <w:rPr>
                <w:rFonts w:ascii="Times New Roman" w:hAnsi="Times New Roman" w:cs="Times New Roman"/>
                <w:sz w:val="24"/>
                <w:szCs w:val="24"/>
                <w:lang w:val="kk-KZ"/>
              </w:rPr>
            </w:pPr>
            <w:r w:rsidRPr="00C01B38">
              <w:rPr>
                <w:rFonts w:ascii="Times New Roman" w:hAnsi="Times New Roman" w:cs="Times New Roman"/>
                <w:bCs/>
                <w:sz w:val="24"/>
                <w:szCs w:val="24"/>
                <w:lang w:val="en-US"/>
              </w:rPr>
              <w:t>Lecture</w:t>
            </w:r>
            <w:r w:rsidR="00AB0D40" w:rsidRPr="00C01B38">
              <w:rPr>
                <w:rFonts w:ascii="Times New Roman" w:hAnsi="Times New Roman" w:cs="Times New Roman"/>
                <w:bCs/>
                <w:sz w:val="24"/>
                <w:szCs w:val="24"/>
                <w:lang w:val="en-US"/>
              </w:rPr>
              <w:t xml:space="preserve"> 8</w:t>
            </w:r>
            <w:r w:rsidRPr="00C01B38">
              <w:rPr>
                <w:rFonts w:ascii="Times New Roman" w:hAnsi="Times New Roman" w:cs="Times New Roman"/>
                <w:sz w:val="24"/>
                <w:szCs w:val="24"/>
                <w:lang w:val="en-US"/>
              </w:rPr>
              <w:t xml:space="preserve">. </w:t>
            </w:r>
            <w:r w:rsidR="000C7993" w:rsidRPr="00C01B38">
              <w:rPr>
                <w:rFonts w:ascii="Times New Roman" w:hAnsi="Times New Roman" w:cs="Times New Roman"/>
                <w:sz w:val="24"/>
                <w:szCs w:val="24"/>
                <w:lang w:val="en-US"/>
              </w:rPr>
              <w:t>Analytical studies. Cohort study</w:t>
            </w:r>
            <w:r w:rsidRPr="00C01B38">
              <w:rPr>
                <w:rFonts w:ascii="Times New Roman" w:hAnsi="Times New Roman" w:cs="Times New Roman"/>
                <w:sz w:val="24"/>
                <w:szCs w:val="24"/>
                <w:lang w:val="en-US"/>
              </w:rPr>
              <w:t>.</w:t>
            </w:r>
            <w:r w:rsidR="00AB0D40" w:rsidRPr="00C01B38">
              <w:rPr>
                <w:rFonts w:ascii="Times New Roman" w:hAnsi="Times New Roman" w:cs="Times New Roman"/>
                <w:sz w:val="24"/>
                <w:szCs w:val="24"/>
                <w:lang w:val="en-US"/>
              </w:rPr>
              <w:t xml:space="preserve"> strength and limitations, measure association, using in Medicine. Evaluation and measurement of the occurrence of diseases (</w:t>
            </w:r>
            <w:r w:rsidR="00AB0D40" w:rsidRPr="00C01B38">
              <w:rPr>
                <w:rFonts w:ascii="Times New Roman" w:hAnsi="Times New Roman" w:cs="Times New Roman"/>
                <w:bCs/>
                <w:sz w:val="24"/>
                <w:szCs w:val="24"/>
                <w:lang w:val="en-US"/>
              </w:rPr>
              <w:t>RR, OR, AR.AR%, PAR, PAR%.)</w:t>
            </w:r>
            <w:r w:rsidR="00AB0D40" w:rsidRPr="00C01B38">
              <w:rPr>
                <w:rFonts w:ascii="Times New Roman" w:hAnsi="Times New Roman" w:cs="Times New Roman"/>
                <w:sz w:val="24"/>
                <w:szCs w:val="24"/>
                <w:lang w:val="en-US"/>
              </w:rPr>
              <w:t xml:space="preserve"> </w:t>
            </w:r>
          </w:p>
        </w:tc>
        <w:tc>
          <w:tcPr>
            <w:tcW w:w="1170" w:type="dxa"/>
          </w:tcPr>
          <w:p w:rsidR="00E74CE3" w:rsidRPr="00C01B38" w:rsidRDefault="00E74CE3" w:rsidP="00E74CE3">
            <w:pPr>
              <w:snapToGrid w:val="0"/>
              <w:spacing w:after="0" w:line="240" w:lineRule="auto"/>
              <w:jc w:val="center"/>
              <w:rPr>
                <w:rFonts w:ascii="Times New Roman" w:hAnsi="Times New Roman" w:cs="Times New Roman"/>
                <w:bCs/>
                <w:sz w:val="24"/>
                <w:szCs w:val="24"/>
                <w:lang w:val="en-US"/>
              </w:rPr>
            </w:pPr>
            <w:r w:rsidRPr="00C01B38">
              <w:rPr>
                <w:rFonts w:ascii="Times New Roman" w:hAnsi="Times New Roman" w:cs="Times New Roman"/>
                <w:bCs/>
                <w:sz w:val="24"/>
                <w:szCs w:val="24"/>
                <w:lang w:val="en-US"/>
              </w:rPr>
              <w:t>1</w:t>
            </w:r>
          </w:p>
        </w:tc>
        <w:tc>
          <w:tcPr>
            <w:tcW w:w="990" w:type="dxa"/>
          </w:tcPr>
          <w:p w:rsidR="00E74CE3" w:rsidRPr="00C01B38" w:rsidRDefault="00E74CE3" w:rsidP="00E74CE3">
            <w:pPr>
              <w:spacing w:after="0" w:line="240" w:lineRule="auto"/>
              <w:jc w:val="center"/>
              <w:rPr>
                <w:rFonts w:ascii="Times New Roman" w:hAnsi="Times New Roman" w:cs="Times New Roman"/>
                <w:sz w:val="24"/>
                <w:szCs w:val="24"/>
                <w:lang w:val="en-US"/>
              </w:rPr>
            </w:pPr>
          </w:p>
        </w:tc>
      </w:tr>
      <w:tr w:rsidR="00AB0D40" w:rsidRPr="00C01B38" w:rsidTr="00272E1A">
        <w:tc>
          <w:tcPr>
            <w:tcW w:w="1435" w:type="dxa"/>
          </w:tcPr>
          <w:p w:rsidR="00E74CE3" w:rsidRPr="00C01B38" w:rsidRDefault="00283EE6" w:rsidP="00E74CE3">
            <w:pPr>
              <w:rPr>
                <w:rFonts w:ascii="Times New Roman" w:hAnsi="Times New Roman" w:cs="Times New Roman"/>
                <w:sz w:val="24"/>
                <w:szCs w:val="24"/>
                <w:lang w:val="en-US"/>
              </w:rPr>
            </w:pPr>
            <w:r>
              <w:rPr>
                <w:rFonts w:ascii="Times New Roman" w:hAnsi="Times New Roman" w:cs="Times New Roman"/>
                <w:sz w:val="24"/>
                <w:szCs w:val="24"/>
                <w:lang w:val="en-US"/>
              </w:rPr>
              <w:t>8/03.03.20</w:t>
            </w:r>
          </w:p>
        </w:tc>
        <w:tc>
          <w:tcPr>
            <w:tcW w:w="6120" w:type="dxa"/>
          </w:tcPr>
          <w:p w:rsidR="00E74CE3" w:rsidRPr="00C01B38" w:rsidRDefault="00AB0D40" w:rsidP="00AB0D40">
            <w:pPr>
              <w:pStyle w:val="a6"/>
              <w:spacing w:after="0" w:line="240" w:lineRule="auto"/>
              <w:ind w:left="0"/>
              <w:jc w:val="both"/>
              <w:rPr>
                <w:rFonts w:ascii="Times New Roman" w:hAnsi="Times New Roman" w:cs="Times New Roman"/>
                <w:sz w:val="24"/>
                <w:szCs w:val="24"/>
                <w:lang w:val="en-US"/>
              </w:rPr>
            </w:pPr>
            <w:r w:rsidRPr="00C01B38">
              <w:rPr>
                <w:rFonts w:ascii="Times New Roman" w:hAnsi="Times New Roman" w:cs="Times New Roman"/>
                <w:bCs/>
                <w:sz w:val="24"/>
                <w:szCs w:val="24"/>
                <w:lang w:val="kk-KZ" w:eastAsia="ar-SA"/>
              </w:rPr>
              <w:t>Seminar 8</w:t>
            </w:r>
            <w:r w:rsidR="00E74CE3" w:rsidRPr="00C01B38">
              <w:rPr>
                <w:rFonts w:ascii="Times New Roman" w:hAnsi="Times New Roman" w:cs="Times New Roman"/>
                <w:bCs/>
                <w:sz w:val="24"/>
                <w:szCs w:val="24"/>
                <w:lang w:val="kk-KZ" w:eastAsia="ar-SA"/>
              </w:rPr>
              <w:t xml:space="preserve">. </w:t>
            </w:r>
            <w:r w:rsidR="000C7993" w:rsidRPr="00C01B38">
              <w:rPr>
                <w:rFonts w:ascii="Times New Roman" w:hAnsi="Times New Roman" w:cs="Times New Roman"/>
                <w:bCs/>
                <w:sz w:val="24"/>
                <w:szCs w:val="24"/>
                <w:lang w:val="en-US" w:eastAsia="ar-SA"/>
              </w:rPr>
              <w:t>Analytical studies. Cohort study</w:t>
            </w:r>
            <w:r w:rsidR="0023002A" w:rsidRPr="00C01B38">
              <w:rPr>
                <w:rFonts w:ascii="Times New Roman" w:hAnsi="Times New Roman" w:cs="Times New Roman"/>
                <w:bCs/>
                <w:sz w:val="24"/>
                <w:szCs w:val="24"/>
                <w:lang w:val="en-US" w:eastAsia="ar-SA"/>
              </w:rPr>
              <w:t xml:space="preserve">: </w:t>
            </w:r>
            <w:r w:rsidR="0023002A" w:rsidRPr="00C01B38">
              <w:rPr>
                <w:rFonts w:ascii="Times New Roman" w:hAnsi="Times New Roman" w:cs="Times New Roman"/>
                <w:sz w:val="24"/>
                <w:szCs w:val="24"/>
                <w:lang w:val="en-US"/>
              </w:rPr>
              <w:t>strength and limit</w:t>
            </w:r>
            <w:r w:rsidR="00DE13E5" w:rsidRPr="00C01B38">
              <w:rPr>
                <w:rFonts w:ascii="Times New Roman" w:hAnsi="Times New Roman" w:cs="Times New Roman"/>
                <w:sz w:val="24"/>
                <w:szCs w:val="24"/>
                <w:lang w:val="en-US"/>
              </w:rPr>
              <w:t>at</w:t>
            </w:r>
            <w:r w:rsidR="0023002A" w:rsidRPr="00C01B38">
              <w:rPr>
                <w:rFonts w:ascii="Times New Roman" w:hAnsi="Times New Roman" w:cs="Times New Roman"/>
                <w:sz w:val="24"/>
                <w:szCs w:val="24"/>
                <w:lang w:val="en-US"/>
              </w:rPr>
              <w:t xml:space="preserve">ions, measure association, </w:t>
            </w:r>
            <w:r w:rsidRPr="00C01B38">
              <w:rPr>
                <w:rFonts w:ascii="Times New Roman" w:hAnsi="Times New Roman" w:cs="Times New Roman"/>
                <w:sz w:val="24"/>
                <w:szCs w:val="24"/>
                <w:lang w:val="en-US"/>
              </w:rPr>
              <w:t xml:space="preserve">measurement of expose in studies (RR, AR, AR%, PAR,PAR%).  Using cohort studies </w:t>
            </w:r>
            <w:r w:rsidR="0023002A" w:rsidRPr="00C01B38">
              <w:rPr>
                <w:rFonts w:ascii="Times New Roman" w:hAnsi="Times New Roman" w:cs="Times New Roman"/>
                <w:sz w:val="24"/>
                <w:szCs w:val="24"/>
                <w:lang w:val="en-US"/>
              </w:rPr>
              <w:t>in Medicine. Practical work: analysis of case- control study using scientific articles from websites as an example.</w:t>
            </w:r>
          </w:p>
        </w:tc>
        <w:tc>
          <w:tcPr>
            <w:tcW w:w="1170" w:type="dxa"/>
          </w:tcPr>
          <w:p w:rsidR="00E74CE3" w:rsidRPr="00C01B38" w:rsidRDefault="00E74CE3" w:rsidP="00E74CE3">
            <w:pPr>
              <w:snapToGrid w:val="0"/>
              <w:spacing w:after="0" w:line="240" w:lineRule="auto"/>
              <w:jc w:val="center"/>
              <w:rPr>
                <w:rFonts w:ascii="Times New Roman" w:hAnsi="Times New Roman" w:cs="Times New Roman"/>
                <w:bCs/>
                <w:sz w:val="24"/>
                <w:szCs w:val="24"/>
              </w:rPr>
            </w:pPr>
            <w:r w:rsidRPr="00C01B38">
              <w:rPr>
                <w:rFonts w:ascii="Times New Roman" w:hAnsi="Times New Roman" w:cs="Times New Roman"/>
                <w:bCs/>
                <w:sz w:val="24"/>
                <w:szCs w:val="24"/>
              </w:rPr>
              <w:t>2</w:t>
            </w:r>
          </w:p>
        </w:tc>
        <w:tc>
          <w:tcPr>
            <w:tcW w:w="990" w:type="dxa"/>
          </w:tcPr>
          <w:p w:rsidR="00E74CE3" w:rsidRPr="00C01B38" w:rsidRDefault="00A22C88" w:rsidP="00E74CE3">
            <w:pPr>
              <w:spacing w:after="0" w:line="240" w:lineRule="auto"/>
              <w:jc w:val="center"/>
              <w:rPr>
                <w:rFonts w:ascii="Times New Roman" w:hAnsi="Times New Roman" w:cs="Times New Roman"/>
                <w:sz w:val="24"/>
                <w:szCs w:val="24"/>
              </w:rPr>
            </w:pPr>
            <w:r w:rsidRPr="00C01B38">
              <w:rPr>
                <w:rFonts w:ascii="Times New Roman" w:hAnsi="Times New Roman" w:cs="Times New Roman"/>
                <w:sz w:val="24"/>
                <w:szCs w:val="24"/>
              </w:rPr>
              <w:t>14</w:t>
            </w:r>
          </w:p>
        </w:tc>
      </w:tr>
      <w:tr w:rsidR="00AB0D40" w:rsidRPr="00C01B38" w:rsidTr="00272E1A">
        <w:tc>
          <w:tcPr>
            <w:tcW w:w="1435" w:type="dxa"/>
          </w:tcPr>
          <w:p w:rsidR="00E74CE3" w:rsidRPr="00283EE6" w:rsidRDefault="00283EE6" w:rsidP="00A22C88">
            <w:pPr>
              <w:spacing w:after="0" w:line="240" w:lineRule="auto"/>
              <w:rPr>
                <w:rFonts w:ascii="Times New Roman" w:hAnsi="Times New Roman" w:cs="Times New Roman"/>
                <w:sz w:val="24"/>
                <w:szCs w:val="24"/>
                <w:lang w:val="en-US"/>
              </w:rPr>
            </w:pPr>
            <w:r w:rsidRPr="00283EE6">
              <w:rPr>
                <w:rFonts w:ascii="Times New Roman" w:hAnsi="Times New Roman" w:cs="Times New Roman"/>
                <w:sz w:val="24"/>
                <w:szCs w:val="24"/>
                <w:lang w:val="en-US"/>
              </w:rPr>
              <w:t>8/</w:t>
            </w:r>
            <w:r>
              <w:rPr>
                <w:rFonts w:ascii="Times New Roman" w:hAnsi="Times New Roman" w:cs="Times New Roman"/>
                <w:sz w:val="24"/>
                <w:szCs w:val="24"/>
                <w:lang w:val="en-US"/>
              </w:rPr>
              <w:t>03.03.20</w:t>
            </w:r>
          </w:p>
        </w:tc>
        <w:tc>
          <w:tcPr>
            <w:tcW w:w="6120" w:type="dxa"/>
          </w:tcPr>
          <w:p w:rsidR="00E74CE3" w:rsidRPr="00C01B38" w:rsidRDefault="00AB0D40" w:rsidP="0023002A">
            <w:pPr>
              <w:spacing w:after="0" w:line="240" w:lineRule="auto"/>
              <w:rPr>
                <w:rFonts w:ascii="Times New Roman" w:hAnsi="Times New Roman" w:cs="Times New Roman"/>
                <w:sz w:val="24"/>
                <w:szCs w:val="24"/>
              </w:rPr>
            </w:pPr>
            <w:r w:rsidRPr="00C01B38">
              <w:rPr>
                <w:rFonts w:ascii="Times New Roman" w:hAnsi="Times New Roman" w:cs="Times New Roman"/>
                <w:sz w:val="24"/>
                <w:szCs w:val="24"/>
                <w:lang w:val="en-US"/>
              </w:rPr>
              <w:t>M</w:t>
            </w:r>
            <w:r w:rsidR="0023002A" w:rsidRPr="00C01B38">
              <w:rPr>
                <w:rFonts w:ascii="Times New Roman" w:hAnsi="Times New Roman" w:cs="Times New Roman"/>
                <w:sz w:val="24"/>
                <w:szCs w:val="24"/>
                <w:lang w:val="en-US"/>
              </w:rPr>
              <w:t>IWT 2.  Consultation for masters’ independent work carry out on topics</w:t>
            </w:r>
            <w:r w:rsidR="00E74CE3" w:rsidRPr="00C01B38">
              <w:rPr>
                <w:rFonts w:ascii="Times New Roman" w:hAnsi="Times New Roman" w:cs="Times New Roman"/>
                <w:sz w:val="24"/>
                <w:szCs w:val="24"/>
                <w:lang w:val="en-US"/>
              </w:rPr>
              <w:t xml:space="preserve"> 6-7. </w:t>
            </w:r>
            <w:r w:rsidR="0023002A" w:rsidRPr="00C01B38">
              <w:rPr>
                <w:rFonts w:ascii="Times New Roman" w:hAnsi="Times New Roman" w:cs="Times New Roman"/>
                <w:sz w:val="24"/>
                <w:szCs w:val="24"/>
                <w:lang w:val="en-US"/>
              </w:rPr>
              <w:t>Text</w:t>
            </w:r>
            <w:r w:rsidR="0023002A" w:rsidRPr="00283EE6">
              <w:rPr>
                <w:rFonts w:ascii="Times New Roman" w:hAnsi="Times New Roman" w:cs="Times New Roman"/>
                <w:sz w:val="24"/>
                <w:szCs w:val="24"/>
                <w:lang w:val="en-US"/>
              </w:rPr>
              <w:t xml:space="preserve"> </w:t>
            </w:r>
            <w:r w:rsidR="0023002A" w:rsidRPr="00C01B38">
              <w:rPr>
                <w:rFonts w:ascii="Times New Roman" w:hAnsi="Times New Roman" w:cs="Times New Roman"/>
                <w:sz w:val="24"/>
                <w:szCs w:val="24"/>
                <w:lang w:val="en-US"/>
              </w:rPr>
              <w:t>and</w:t>
            </w:r>
            <w:r w:rsidR="0023002A" w:rsidRPr="00283EE6">
              <w:rPr>
                <w:rFonts w:ascii="Times New Roman" w:hAnsi="Times New Roman" w:cs="Times New Roman"/>
                <w:sz w:val="24"/>
                <w:szCs w:val="24"/>
                <w:lang w:val="en-US"/>
              </w:rPr>
              <w:t xml:space="preserve"> </w:t>
            </w:r>
            <w:r w:rsidR="0023002A" w:rsidRPr="00C01B38">
              <w:rPr>
                <w:rFonts w:ascii="Times New Roman" w:hAnsi="Times New Roman" w:cs="Times New Roman"/>
                <w:sz w:val="24"/>
                <w:szCs w:val="24"/>
                <w:lang w:val="en-US"/>
              </w:rPr>
              <w:t>graphic</w:t>
            </w:r>
            <w:r w:rsidR="0023002A" w:rsidRPr="00283EE6">
              <w:rPr>
                <w:rFonts w:ascii="Times New Roman" w:hAnsi="Times New Roman" w:cs="Times New Roman"/>
                <w:sz w:val="24"/>
                <w:szCs w:val="24"/>
                <w:lang w:val="en-US"/>
              </w:rPr>
              <w:t xml:space="preserve"> </w:t>
            </w:r>
            <w:r w:rsidR="0023002A" w:rsidRPr="00C01B38">
              <w:rPr>
                <w:rFonts w:ascii="Times New Roman" w:hAnsi="Times New Roman" w:cs="Times New Roman"/>
                <w:sz w:val="24"/>
                <w:szCs w:val="24"/>
                <w:lang w:val="en-US"/>
              </w:rPr>
              <w:t>content, preparation Power Point Presentation.</w:t>
            </w:r>
          </w:p>
        </w:tc>
        <w:tc>
          <w:tcPr>
            <w:tcW w:w="1170" w:type="dxa"/>
          </w:tcPr>
          <w:p w:rsidR="00E74CE3" w:rsidRPr="00C01B38" w:rsidRDefault="00E74CE3" w:rsidP="00E74CE3">
            <w:pPr>
              <w:spacing w:after="0" w:line="240" w:lineRule="auto"/>
              <w:rPr>
                <w:rFonts w:ascii="Times New Roman" w:hAnsi="Times New Roman" w:cs="Times New Roman"/>
                <w:sz w:val="24"/>
                <w:szCs w:val="24"/>
              </w:rPr>
            </w:pPr>
          </w:p>
        </w:tc>
        <w:tc>
          <w:tcPr>
            <w:tcW w:w="990" w:type="dxa"/>
          </w:tcPr>
          <w:p w:rsidR="00E74CE3" w:rsidRPr="00C01B38" w:rsidRDefault="00E74CE3" w:rsidP="00E74CE3">
            <w:pPr>
              <w:spacing w:after="0" w:line="240" w:lineRule="auto"/>
              <w:jc w:val="center"/>
              <w:rPr>
                <w:rFonts w:ascii="Times New Roman" w:hAnsi="Times New Roman" w:cs="Times New Roman"/>
                <w:sz w:val="24"/>
                <w:szCs w:val="24"/>
              </w:rPr>
            </w:pPr>
          </w:p>
        </w:tc>
      </w:tr>
      <w:tr w:rsidR="00AB0D40" w:rsidRPr="00C01B38" w:rsidTr="00272E1A">
        <w:tc>
          <w:tcPr>
            <w:tcW w:w="1435" w:type="dxa"/>
          </w:tcPr>
          <w:p w:rsidR="00E74CE3" w:rsidRPr="00C01B38" w:rsidRDefault="00AB0D40" w:rsidP="00E74CE3">
            <w:pPr>
              <w:pStyle w:val="a6"/>
              <w:numPr>
                <w:ilvl w:val="0"/>
                <w:numId w:val="9"/>
              </w:numPr>
              <w:spacing w:after="0" w:line="240" w:lineRule="auto"/>
              <w:ind w:left="0"/>
              <w:rPr>
                <w:rFonts w:ascii="Times New Roman" w:hAnsi="Times New Roman" w:cs="Times New Roman"/>
                <w:sz w:val="24"/>
                <w:szCs w:val="24"/>
              </w:rPr>
            </w:pPr>
            <w:r w:rsidRPr="00C01B38">
              <w:rPr>
                <w:rFonts w:ascii="Times New Roman" w:hAnsi="Times New Roman" w:cs="Times New Roman"/>
                <w:sz w:val="24"/>
                <w:szCs w:val="24"/>
                <w:lang w:val="en-US"/>
              </w:rPr>
              <w:t>.</w:t>
            </w:r>
            <w:r w:rsidR="00283EE6">
              <w:rPr>
                <w:rFonts w:ascii="Times New Roman" w:hAnsi="Times New Roman" w:cs="Times New Roman"/>
                <w:sz w:val="24"/>
                <w:szCs w:val="24"/>
                <w:lang w:val="en-US"/>
              </w:rPr>
              <w:t>8/03.03.20</w:t>
            </w:r>
          </w:p>
        </w:tc>
        <w:tc>
          <w:tcPr>
            <w:tcW w:w="6120" w:type="dxa"/>
          </w:tcPr>
          <w:p w:rsidR="00E74CE3" w:rsidRPr="00C01B38" w:rsidRDefault="00AB0D40" w:rsidP="00AB0D40">
            <w:pPr>
              <w:spacing w:after="0" w:line="240" w:lineRule="auto"/>
              <w:rPr>
                <w:rFonts w:ascii="Times New Roman" w:hAnsi="Times New Roman" w:cs="Times New Roman"/>
                <w:sz w:val="24"/>
                <w:szCs w:val="24"/>
                <w:lang w:val="en-US"/>
              </w:rPr>
            </w:pPr>
            <w:r w:rsidRPr="00C01B38">
              <w:rPr>
                <w:rFonts w:ascii="Times New Roman" w:hAnsi="Times New Roman" w:cs="Times New Roman"/>
                <w:sz w:val="24"/>
                <w:szCs w:val="24"/>
                <w:lang w:val="en-US"/>
              </w:rPr>
              <w:t>M</w:t>
            </w:r>
            <w:r w:rsidR="0023002A" w:rsidRPr="00C01B38">
              <w:rPr>
                <w:rFonts w:ascii="Times New Roman" w:hAnsi="Times New Roman" w:cs="Times New Roman"/>
                <w:sz w:val="24"/>
                <w:szCs w:val="24"/>
                <w:lang w:val="en-US"/>
              </w:rPr>
              <w:t>IW</w:t>
            </w:r>
            <w:r w:rsidR="00E74CE3" w:rsidRPr="00C01B38">
              <w:rPr>
                <w:rFonts w:ascii="Times New Roman" w:hAnsi="Times New Roman" w:cs="Times New Roman"/>
                <w:sz w:val="24"/>
                <w:szCs w:val="24"/>
                <w:lang w:val="en-US"/>
              </w:rPr>
              <w:t xml:space="preserve"> 2.  </w:t>
            </w:r>
            <w:r w:rsidR="0023002A" w:rsidRPr="00C01B38">
              <w:rPr>
                <w:rFonts w:ascii="Times New Roman" w:hAnsi="Times New Roman" w:cs="Times New Roman"/>
                <w:sz w:val="24"/>
                <w:szCs w:val="24"/>
                <w:lang w:val="en-US"/>
              </w:rPr>
              <w:t>Analytical studies in Medicine.</w:t>
            </w:r>
            <w:r w:rsidRPr="00C01B38">
              <w:rPr>
                <w:rFonts w:ascii="Times New Roman" w:hAnsi="Times New Roman" w:cs="Times New Roman"/>
                <w:bCs/>
                <w:sz w:val="24"/>
                <w:szCs w:val="24"/>
                <w:lang w:val="en-US"/>
              </w:rPr>
              <w:t xml:space="preserve"> </w:t>
            </w:r>
          </w:p>
        </w:tc>
        <w:tc>
          <w:tcPr>
            <w:tcW w:w="1170" w:type="dxa"/>
          </w:tcPr>
          <w:p w:rsidR="00E74CE3" w:rsidRPr="00C01B38" w:rsidRDefault="00E74CE3" w:rsidP="00E74CE3">
            <w:pPr>
              <w:spacing w:after="0" w:line="240" w:lineRule="auto"/>
              <w:rPr>
                <w:rFonts w:ascii="Times New Roman" w:hAnsi="Times New Roman" w:cs="Times New Roman"/>
                <w:sz w:val="24"/>
                <w:szCs w:val="24"/>
                <w:lang w:val="en-US"/>
              </w:rPr>
            </w:pPr>
          </w:p>
        </w:tc>
        <w:tc>
          <w:tcPr>
            <w:tcW w:w="990" w:type="dxa"/>
          </w:tcPr>
          <w:p w:rsidR="00E74CE3" w:rsidRPr="00C01B38" w:rsidRDefault="00A22C88" w:rsidP="00E74CE3">
            <w:pPr>
              <w:spacing w:after="0" w:line="240" w:lineRule="auto"/>
              <w:jc w:val="center"/>
              <w:rPr>
                <w:rFonts w:ascii="Times New Roman" w:hAnsi="Times New Roman" w:cs="Times New Roman"/>
                <w:sz w:val="24"/>
                <w:szCs w:val="24"/>
              </w:rPr>
            </w:pPr>
            <w:r w:rsidRPr="00C01B38">
              <w:rPr>
                <w:rFonts w:ascii="Times New Roman" w:hAnsi="Times New Roman" w:cs="Times New Roman"/>
                <w:sz w:val="24"/>
                <w:szCs w:val="24"/>
              </w:rPr>
              <w:t>15</w:t>
            </w:r>
          </w:p>
        </w:tc>
      </w:tr>
      <w:tr w:rsidR="00AB0D40" w:rsidRPr="00764579" w:rsidTr="00272E1A">
        <w:tc>
          <w:tcPr>
            <w:tcW w:w="1435" w:type="dxa"/>
          </w:tcPr>
          <w:p w:rsidR="00277D86" w:rsidRPr="00283EE6" w:rsidRDefault="00283EE6" w:rsidP="00277D86">
            <w:pPr>
              <w:rPr>
                <w:rFonts w:ascii="Times New Roman" w:hAnsi="Times New Roman" w:cs="Times New Roman"/>
                <w:sz w:val="24"/>
                <w:szCs w:val="24"/>
                <w:lang w:val="en-US"/>
              </w:rPr>
            </w:pPr>
            <w:r w:rsidRPr="00283EE6">
              <w:rPr>
                <w:rFonts w:ascii="Times New Roman" w:hAnsi="Times New Roman" w:cs="Times New Roman"/>
                <w:sz w:val="24"/>
                <w:szCs w:val="24"/>
                <w:lang w:val="en-US"/>
              </w:rPr>
              <w:lastRenderedPageBreak/>
              <w:t>9/10.</w:t>
            </w:r>
            <w:r>
              <w:rPr>
                <w:rFonts w:ascii="Times New Roman" w:hAnsi="Times New Roman" w:cs="Times New Roman"/>
                <w:sz w:val="24"/>
                <w:szCs w:val="24"/>
                <w:lang w:val="en-US"/>
              </w:rPr>
              <w:t>03.20</w:t>
            </w:r>
          </w:p>
        </w:tc>
        <w:tc>
          <w:tcPr>
            <w:tcW w:w="6120" w:type="dxa"/>
          </w:tcPr>
          <w:p w:rsidR="00277D86" w:rsidRPr="00C01B38" w:rsidRDefault="00277D86" w:rsidP="00AB0D40">
            <w:pPr>
              <w:pStyle w:val="a6"/>
              <w:spacing w:after="0" w:line="240" w:lineRule="auto"/>
              <w:ind w:left="0"/>
              <w:rPr>
                <w:rFonts w:ascii="Times New Roman" w:hAnsi="Times New Roman" w:cs="Times New Roman"/>
                <w:bCs/>
                <w:sz w:val="24"/>
                <w:szCs w:val="24"/>
                <w:lang w:val="en-US" w:eastAsia="ar-SA"/>
              </w:rPr>
            </w:pPr>
            <w:r w:rsidRPr="00C01B38">
              <w:rPr>
                <w:rFonts w:ascii="Times New Roman" w:hAnsi="Times New Roman" w:cs="Times New Roman"/>
                <w:bCs/>
                <w:sz w:val="24"/>
                <w:szCs w:val="24"/>
                <w:lang w:val="en-US" w:eastAsia="ar-SA"/>
              </w:rPr>
              <w:t>Lecture</w:t>
            </w:r>
            <w:r w:rsidR="00AB0D40" w:rsidRPr="00C01B38">
              <w:rPr>
                <w:rFonts w:ascii="Times New Roman" w:hAnsi="Times New Roman" w:cs="Times New Roman"/>
                <w:bCs/>
                <w:sz w:val="24"/>
                <w:szCs w:val="24"/>
                <w:lang w:val="en-US" w:eastAsia="ar-SA"/>
              </w:rPr>
              <w:t xml:space="preserve"> 9</w:t>
            </w:r>
            <w:r w:rsidRPr="00C01B38">
              <w:rPr>
                <w:rFonts w:ascii="Times New Roman" w:hAnsi="Times New Roman" w:cs="Times New Roman"/>
                <w:bCs/>
                <w:sz w:val="24"/>
                <w:szCs w:val="24"/>
                <w:lang w:val="en-US" w:eastAsia="ar-SA"/>
              </w:rPr>
              <w:t xml:space="preserve">.  </w:t>
            </w:r>
            <w:r w:rsidR="00AB0D40" w:rsidRPr="00C01B38">
              <w:rPr>
                <w:rFonts w:ascii="Times New Roman" w:hAnsi="Times New Roman" w:cs="Times New Roman"/>
                <w:bCs/>
                <w:sz w:val="24"/>
                <w:szCs w:val="24"/>
                <w:lang w:val="en-US" w:eastAsia="ar-SA"/>
              </w:rPr>
              <w:t xml:space="preserve">Experimental studies. </w:t>
            </w:r>
            <w:r w:rsidR="00AB0D40" w:rsidRPr="00C01B38">
              <w:rPr>
                <w:rFonts w:ascii="Times New Roman" w:hAnsi="Times New Roman" w:cs="Times New Roman"/>
                <w:bCs/>
                <w:sz w:val="24"/>
                <w:szCs w:val="24"/>
                <w:lang w:val="en-US"/>
              </w:rPr>
              <w:t>Randomized controlled trial and non-randomized trial. Stratified, crossover, factorial design and group randomization. Design of clinical trials (phases, safety and effectiveness of drugs).</w:t>
            </w:r>
          </w:p>
        </w:tc>
        <w:tc>
          <w:tcPr>
            <w:tcW w:w="1170" w:type="dxa"/>
          </w:tcPr>
          <w:p w:rsidR="00277D86" w:rsidRPr="00C01B38" w:rsidRDefault="00277D86" w:rsidP="00277D86">
            <w:pPr>
              <w:snapToGrid w:val="0"/>
              <w:spacing w:after="0" w:line="240" w:lineRule="auto"/>
              <w:jc w:val="center"/>
              <w:rPr>
                <w:rFonts w:ascii="Times New Roman" w:hAnsi="Times New Roman" w:cs="Times New Roman"/>
                <w:bCs/>
                <w:sz w:val="24"/>
                <w:szCs w:val="24"/>
                <w:lang w:val="en-US"/>
              </w:rPr>
            </w:pPr>
          </w:p>
        </w:tc>
        <w:tc>
          <w:tcPr>
            <w:tcW w:w="990" w:type="dxa"/>
          </w:tcPr>
          <w:p w:rsidR="00277D86" w:rsidRPr="00C01B38" w:rsidRDefault="00277D86" w:rsidP="00277D86">
            <w:pPr>
              <w:spacing w:after="0" w:line="240" w:lineRule="auto"/>
              <w:jc w:val="center"/>
              <w:rPr>
                <w:rFonts w:ascii="Times New Roman" w:hAnsi="Times New Roman" w:cs="Times New Roman"/>
                <w:sz w:val="24"/>
                <w:szCs w:val="24"/>
                <w:lang w:val="en-US"/>
              </w:rPr>
            </w:pPr>
          </w:p>
        </w:tc>
      </w:tr>
      <w:tr w:rsidR="00AB0D40" w:rsidRPr="00C01B38" w:rsidTr="00272E1A">
        <w:tc>
          <w:tcPr>
            <w:tcW w:w="1435" w:type="dxa"/>
          </w:tcPr>
          <w:p w:rsidR="00277D86" w:rsidRPr="00C01B38" w:rsidRDefault="00283EE6" w:rsidP="00797840">
            <w:pPr>
              <w:rPr>
                <w:rFonts w:ascii="Times New Roman" w:hAnsi="Times New Roman" w:cs="Times New Roman"/>
                <w:sz w:val="24"/>
                <w:szCs w:val="24"/>
                <w:lang w:val="en-US"/>
              </w:rPr>
            </w:pPr>
            <w:r>
              <w:rPr>
                <w:rFonts w:ascii="Times New Roman" w:hAnsi="Times New Roman" w:cs="Times New Roman"/>
                <w:sz w:val="24"/>
                <w:szCs w:val="24"/>
                <w:lang w:val="en-US"/>
              </w:rPr>
              <w:t>9/10.03</w:t>
            </w:r>
            <w:r w:rsidR="00797840">
              <w:rPr>
                <w:rFonts w:ascii="Times New Roman" w:hAnsi="Times New Roman" w:cs="Times New Roman"/>
                <w:sz w:val="24"/>
                <w:szCs w:val="24"/>
                <w:lang w:val="en-US"/>
              </w:rPr>
              <w:t>.2</w:t>
            </w:r>
            <w:r w:rsidR="00277D86" w:rsidRPr="00C01B38">
              <w:rPr>
                <w:rFonts w:ascii="Times New Roman" w:hAnsi="Times New Roman" w:cs="Times New Roman"/>
                <w:sz w:val="24"/>
                <w:szCs w:val="24"/>
                <w:lang w:val="en-US"/>
              </w:rPr>
              <w:t>0</w:t>
            </w:r>
          </w:p>
        </w:tc>
        <w:tc>
          <w:tcPr>
            <w:tcW w:w="6120" w:type="dxa"/>
          </w:tcPr>
          <w:p w:rsidR="00277D86" w:rsidRPr="00C01B38" w:rsidRDefault="00AB0D40" w:rsidP="00277D86">
            <w:pPr>
              <w:pStyle w:val="a6"/>
              <w:spacing w:after="0" w:line="240" w:lineRule="auto"/>
              <w:ind w:left="0"/>
              <w:rPr>
                <w:rFonts w:ascii="Times New Roman" w:hAnsi="Times New Roman" w:cs="Times New Roman"/>
                <w:bCs/>
                <w:sz w:val="24"/>
                <w:szCs w:val="24"/>
                <w:lang w:val="kk-KZ" w:eastAsia="ar-SA"/>
              </w:rPr>
            </w:pPr>
            <w:r w:rsidRPr="00C01B38">
              <w:rPr>
                <w:rFonts w:ascii="Times New Roman" w:hAnsi="Times New Roman" w:cs="Times New Roman"/>
                <w:bCs/>
                <w:sz w:val="24"/>
                <w:szCs w:val="24"/>
                <w:lang w:val="kk-KZ" w:eastAsia="ar-SA"/>
              </w:rPr>
              <w:t>Seminar 9.</w:t>
            </w:r>
            <w:r w:rsidRPr="00C01B38">
              <w:rPr>
                <w:rFonts w:ascii="Times New Roman" w:hAnsi="Times New Roman" w:cs="Times New Roman"/>
                <w:bCs/>
                <w:sz w:val="24"/>
                <w:szCs w:val="24"/>
                <w:lang w:val="en-US" w:eastAsia="ar-SA"/>
              </w:rPr>
              <w:t>Experimental studies Experimental studies</w:t>
            </w:r>
            <w:r w:rsidRPr="00C01B38">
              <w:rPr>
                <w:rFonts w:ascii="Times New Roman" w:hAnsi="Times New Roman" w:cs="Times New Roman"/>
                <w:bCs/>
                <w:sz w:val="24"/>
                <w:szCs w:val="24"/>
                <w:lang w:val="en-US"/>
              </w:rPr>
              <w:t xml:space="preserve">. Randomized controlled trial and non-randomized trial. Stratified, crossover, factorial design and group randomization. Strength and limitations. </w:t>
            </w:r>
            <w:r w:rsidRPr="00C01B38">
              <w:rPr>
                <w:rFonts w:ascii="Times New Roman" w:hAnsi="Times New Roman" w:cs="Times New Roman"/>
                <w:sz w:val="24"/>
                <w:szCs w:val="24"/>
                <w:lang w:val="en-US"/>
              </w:rPr>
              <w:t>Practical work using scientific articles from websites as an example.</w:t>
            </w:r>
          </w:p>
        </w:tc>
        <w:tc>
          <w:tcPr>
            <w:tcW w:w="1170" w:type="dxa"/>
          </w:tcPr>
          <w:p w:rsidR="00277D86" w:rsidRPr="00C01B38" w:rsidRDefault="00277D86" w:rsidP="00277D86">
            <w:pPr>
              <w:snapToGrid w:val="0"/>
              <w:spacing w:after="0" w:line="240" w:lineRule="auto"/>
              <w:jc w:val="center"/>
              <w:rPr>
                <w:rFonts w:ascii="Times New Roman" w:hAnsi="Times New Roman" w:cs="Times New Roman"/>
                <w:bCs/>
                <w:sz w:val="24"/>
                <w:szCs w:val="24"/>
                <w:lang w:val="en-US"/>
              </w:rPr>
            </w:pPr>
          </w:p>
        </w:tc>
        <w:tc>
          <w:tcPr>
            <w:tcW w:w="990" w:type="dxa"/>
          </w:tcPr>
          <w:p w:rsidR="00277D86" w:rsidRPr="00C01B38" w:rsidRDefault="007A1D6F" w:rsidP="00277D86">
            <w:pPr>
              <w:spacing w:after="0" w:line="240" w:lineRule="auto"/>
              <w:jc w:val="center"/>
              <w:rPr>
                <w:rFonts w:ascii="Times New Roman" w:hAnsi="Times New Roman" w:cs="Times New Roman"/>
                <w:sz w:val="24"/>
                <w:szCs w:val="24"/>
                <w:lang w:val="en-US"/>
              </w:rPr>
            </w:pPr>
            <w:r w:rsidRPr="00C01B38">
              <w:rPr>
                <w:rFonts w:ascii="Times New Roman" w:hAnsi="Times New Roman" w:cs="Times New Roman"/>
                <w:sz w:val="24"/>
                <w:szCs w:val="24"/>
                <w:lang w:val="en-US"/>
              </w:rPr>
              <w:t>14</w:t>
            </w:r>
          </w:p>
        </w:tc>
      </w:tr>
      <w:tr w:rsidR="00AB0D40" w:rsidRPr="00C01B38" w:rsidTr="00272E1A">
        <w:tc>
          <w:tcPr>
            <w:tcW w:w="1435" w:type="dxa"/>
          </w:tcPr>
          <w:p w:rsidR="00277D86" w:rsidRPr="00C01B38" w:rsidRDefault="00797840" w:rsidP="00797840">
            <w:pPr>
              <w:rPr>
                <w:rFonts w:ascii="Times New Roman" w:hAnsi="Times New Roman" w:cs="Times New Roman"/>
                <w:sz w:val="24"/>
                <w:szCs w:val="24"/>
              </w:rPr>
            </w:pPr>
            <w:r>
              <w:rPr>
                <w:rFonts w:ascii="Times New Roman" w:hAnsi="Times New Roman" w:cs="Times New Roman"/>
                <w:sz w:val="24"/>
                <w:szCs w:val="24"/>
              </w:rPr>
              <w:t>10/17</w:t>
            </w:r>
            <w:r w:rsidR="00277D86" w:rsidRPr="00C01B38">
              <w:rPr>
                <w:rFonts w:ascii="Times New Roman" w:hAnsi="Times New Roman" w:cs="Times New Roman"/>
                <w:sz w:val="24"/>
                <w:szCs w:val="24"/>
              </w:rPr>
              <w:t>.</w:t>
            </w:r>
            <w:r>
              <w:rPr>
                <w:rFonts w:ascii="Times New Roman" w:hAnsi="Times New Roman" w:cs="Times New Roman"/>
                <w:sz w:val="24"/>
                <w:szCs w:val="24"/>
                <w:lang w:val="en-US"/>
              </w:rPr>
              <w:t>03</w:t>
            </w:r>
            <w:r>
              <w:rPr>
                <w:rFonts w:ascii="Times New Roman" w:hAnsi="Times New Roman" w:cs="Times New Roman"/>
                <w:sz w:val="24"/>
                <w:szCs w:val="24"/>
              </w:rPr>
              <w:t>.20</w:t>
            </w:r>
          </w:p>
        </w:tc>
        <w:tc>
          <w:tcPr>
            <w:tcW w:w="6120" w:type="dxa"/>
          </w:tcPr>
          <w:p w:rsidR="00277D86" w:rsidRPr="00C01B38" w:rsidRDefault="00277D86" w:rsidP="00AB0D40">
            <w:pPr>
              <w:spacing w:after="0" w:line="240" w:lineRule="auto"/>
              <w:rPr>
                <w:rFonts w:ascii="Times New Roman" w:hAnsi="Times New Roman" w:cs="Times New Roman"/>
                <w:sz w:val="24"/>
                <w:szCs w:val="24"/>
                <w:lang w:val="en-US"/>
              </w:rPr>
            </w:pPr>
            <w:r w:rsidRPr="00C01B38">
              <w:rPr>
                <w:rFonts w:ascii="Times New Roman" w:hAnsi="Times New Roman" w:cs="Times New Roman"/>
                <w:bCs/>
                <w:sz w:val="24"/>
                <w:szCs w:val="24"/>
                <w:lang w:val="en-US"/>
              </w:rPr>
              <w:t>Lecture</w:t>
            </w:r>
            <w:r w:rsidR="00AB0D40" w:rsidRPr="00C01B38">
              <w:rPr>
                <w:rFonts w:ascii="Times New Roman" w:hAnsi="Times New Roman" w:cs="Times New Roman"/>
                <w:bCs/>
                <w:sz w:val="24"/>
                <w:szCs w:val="24"/>
                <w:lang w:val="en-US"/>
              </w:rPr>
              <w:t xml:space="preserve"> 10</w:t>
            </w:r>
            <w:r w:rsidRPr="00C01B38">
              <w:rPr>
                <w:rFonts w:ascii="Times New Roman" w:hAnsi="Times New Roman" w:cs="Times New Roman"/>
                <w:sz w:val="24"/>
                <w:szCs w:val="24"/>
                <w:lang w:val="en-US"/>
              </w:rPr>
              <w:t>.</w:t>
            </w:r>
            <w:r w:rsidR="00862EA9" w:rsidRPr="00C01B38">
              <w:rPr>
                <w:rFonts w:ascii="Times New Roman" w:hAnsi="Times New Roman" w:cs="Times New Roman"/>
                <w:sz w:val="24"/>
                <w:szCs w:val="24"/>
                <w:lang w:val="en-US"/>
              </w:rPr>
              <w:t xml:space="preserve"> </w:t>
            </w:r>
            <w:r w:rsidR="00AB0D40" w:rsidRPr="00C01B38">
              <w:rPr>
                <w:rFonts w:ascii="Times New Roman" w:hAnsi="Times New Roman" w:cs="Times New Roman"/>
                <w:bCs/>
                <w:sz w:val="24"/>
                <w:szCs w:val="24"/>
                <w:lang w:val="en-US"/>
              </w:rPr>
              <w:t>B</w:t>
            </w:r>
            <w:r w:rsidR="00AB0D40" w:rsidRPr="00C01B38">
              <w:rPr>
                <w:rFonts w:ascii="Times New Roman" w:hAnsi="Times New Roman" w:cs="Times New Roman"/>
                <w:bCs/>
                <w:sz w:val="24"/>
                <w:szCs w:val="24"/>
                <w:lang w:val="en-US" w:eastAsia="ar-SA"/>
              </w:rPr>
              <w:t>ias and confounding factors in studies</w:t>
            </w:r>
          </w:p>
          <w:p w:rsidR="00AB0D40" w:rsidRPr="00C01B38" w:rsidRDefault="00AB0D40" w:rsidP="00AB0D40">
            <w:pPr>
              <w:spacing w:after="0" w:line="240" w:lineRule="auto"/>
              <w:rPr>
                <w:rFonts w:ascii="Times New Roman" w:hAnsi="Times New Roman" w:cs="Times New Roman"/>
                <w:sz w:val="24"/>
                <w:szCs w:val="24"/>
                <w:lang w:val="en-US"/>
              </w:rPr>
            </w:pPr>
            <w:r w:rsidRPr="00C01B38">
              <w:rPr>
                <w:rFonts w:ascii="Times New Roman" w:hAnsi="Times New Roman" w:cs="Times New Roman"/>
                <w:bCs/>
                <w:sz w:val="24"/>
                <w:szCs w:val="24"/>
                <w:lang w:val="en-US" w:eastAsia="ar-SA"/>
              </w:rPr>
              <w:t xml:space="preserve">Overview of epidemiological studies. </w:t>
            </w:r>
          </w:p>
        </w:tc>
        <w:tc>
          <w:tcPr>
            <w:tcW w:w="1170" w:type="dxa"/>
          </w:tcPr>
          <w:p w:rsidR="00277D86" w:rsidRPr="00C01B38" w:rsidRDefault="00277D86" w:rsidP="00277D86">
            <w:pPr>
              <w:snapToGrid w:val="0"/>
              <w:spacing w:after="0" w:line="240" w:lineRule="auto"/>
              <w:jc w:val="center"/>
              <w:rPr>
                <w:rFonts w:ascii="Times New Roman" w:hAnsi="Times New Roman" w:cs="Times New Roman"/>
                <w:bCs/>
                <w:sz w:val="24"/>
                <w:szCs w:val="24"/>
                <w:lang w:val="en-US"/>
              </w:rPr>
            </w:pPr>
            <w:r w:rsidRPr="00C01B38">
              <w:rPr>
                <w:rFonts w:ascii="Times New Roman" w:hAnsi="Times New Roman" w:cs="Times New Roman"/>
                <w:bCs/>
                <w:sz w:val="24"/>
                <w:szCs w:val="24"/>
                <w:lang w:val="en-US"/>
              </w:rPr>
              <w:t>1</w:t>
            </w:r>
          </w:p>
        </w:tc>
        <w:tc>
          <w:tcPr>
            <w:tcW w:w="990" w:type="dxa"/>
          </w:tcPr>
          <w:p w:rsidR="00277D86" w:rsidRPr="00C01B38" w:rsidRDefault="00277D86" w:rsidP="00277D86">
            <w:pPr>
              <w:spacing w:after="0" w:line="240" w:lineRule="auto"/>
              <w:jc w:val="center"/>
              <w:rPr>
                <w:rFonts w:ascii="Times New Roman" w:hAnsi="Times New Roman" w:cs="Times New Roman"/>
                <w:sz w:val="24"/>
                <w:szCs w:val="24"/>
                <w:lang w:val="en-US"/>
              </w:rPr>
            </w:pPr>
          </w:p>
        </w:tc>
      </w:tr>
      <w:tr w:rsidR="00AB0D40" w:rsidRPr="00C01B38" w:rsidTr="00272E1A">
        <w:tc>
          <w:tcPr>
            <w:tcW w:w="1435" w:type="dxa"/>
          </w:tcPr>
          <w:p w:rsidR="00277D86" w:rsidRPr="00C01B38" w:rsidRDefault="00797840" w:rsidP="00277D86">
            <w:pPr>
              <w:rPr>
                <w:rFonts w:ascii="Times New Roman" w:hAnsi="Times New Roman" w:cs="Times New Roman"/>
                <w:sz w:val="24"/>
                <w:szCs w:val="24"/>
                <w:lang w:val="en-US"/>
              </w:rPr>
            </w:pPr>
            <w:r w:rsidRPr="00797840">
              <w:rPr>
                <w:rFonts w:ascii="Times New Roman" w:hAnsi="Times New Roman" w:cs="Times New Roman"/>
                <w:sz w:val="24"/>
                <w:szCs w:val="24"/>
                <w:lang w:val="en-US"/>
              </w:rPr>
              <w:t>10/17.03.20</w:t>
            </w:r>
          </w:p>
        </w:tc>
        <w:tc>
          <w:tcPr>
            <w:tcW w:w="6120" w:type="dxa"/>
          </w:tcPr>
          <w:p w:rsidR="00AB0D40" w:rsidRPr="00C01B38" w:rsidRDefault="00277D86" w:rsidP="00AB0D40">
            <w:pPr>
              <w:spacing w:after="0" w:line="240" w:lineRule="auto"/>
              <w:rPr>
                <w:rFonts w:ascii="Times New Roman" w:hAnsi="Times New Roman" w:cs="Times New Roman"/>
                <w:sz w:val="24"/>
                <w:szCs w:val="24"/>
                <w:lang w:val="en-US"/>
              </w:rPr>
            </w:pPr>
            <w:r w:rsidRPr="00C01B38">
              <w:rPr>
                <w:rFonts w:ascii="Times New Roman" w:hAnsi="Times New Roman" w:cs="Times New Roman"/>
                <w:sz w:val="24"/>
                <w:szCs w:val="24"/>
                <w:lang w:val="en-US"/>
              </w:rPr>
              <w:t>Seminar</w:t>
            </w:r>
            <w:r w:rsidRPr="00C01B38">
              <w:rPr>
                <w:rFonts w:ascii="Times New Roman" w:hAnsi="Times New Roman" w:cs="Times New Roman"/>
                <w:bCs/>
                <w:sz w:val="24"/>
                <w:szCs w:val="24"/>
                <w:lang w:val="kk-KZ" w:eastAsia="ar-SA"/>
              </w:rPr>
              <w:t xml:space="preserve"> </w:t>
            </w:r>
            <w:r w:rsidR="00AB0D40" w:rsidRPr="00C01B38">
              <w:rPr>
                <w:rFonts w:ascii="Times New Roman" w:hAnsi="Times New Roman" w:cs="Times New Roman"/>
                <w:bCs/>
                <w:sz w:val="24"/>
                <w:szCs w:val="24"/>
                <w:lang w:val="en-US" w:eastAsia="ar-SA"/>
              </w:rPr>
              <w:t>10</w:t>
            </w:r>
            <w:r w:rsidRPr="00C01B38">
              <w:rPr>
                <w:rFonts w:ascii="Times New Roman" w:hAnsi="Times New Roman" w:cs="Times New Roman"/>
                <w:bCs/>
                <w:sz w:val="24"/>
                <w:szCs w:val="24"/>
                <w:lang w:val="kk-KZ" w:eastAsia="ar-SA"/>
              </w:rPr>
              <w:t xml:space="preserve">. </w:t>
            </w:r>
            <w:r w:rsidR="00AB0D40" w:rsidRPr="00C01B38">
              <w:rPr>
                <w:rFonts w:ascii="Times New Roman" w:hAnsi="Times New Roman" w:cs="Times New Roman"/>
                <w:bCs/>
                <w:sz w:val="24"/>
                <w:szCs w:val="24"/>
                <w:lang w:val="en-US"/>
              </w:rPr>
              <w:t>B</w:t>
            </w:r>
            <w:r w:rsidR="00AB0D40" w:rsidRPr="00C01B38">
              <w:rPr>
                <w:rFonts w:ascii="Times New Roman" w:hAnsi="Times New Roman" w:cs="Times New Roman"/>
                <w:bCs/>
                <w:sz w:val="24"/>
                <w:szCs w:val="24"/>
                <w:lang w:val="en-US" w:eastAsia="ar-SA"/>
              </w:rPr>
              <w:t>ias and confounding factors in studies</w:t>
            </w:r>
          </w:p>
          <w:p w:rsidR="00277D86" w:rsidRPr="00C01B38" w:rsidRDefault="00AB0D40" w:rsidP="00AB0D40">
            <w:pPr>
              <w:snapToGrid w:val="0"/>
              <w:spacing w:after="0" w:line="240" w:lineRule="auto"/>
              <w:jc w:val="both"/>
              <w:rPr>
                <w:rFonts w:ascii="Times New Roman" w:hAnsi="Times New Roman" w:cs="Times New Roman"/>
                <w:sz w:val="24"/>
                <w:szCs w:val="24"/>
                <w:lang w:val="en-US"/>
              </w:rPr>
            </w:pPr>
            <w:r w:rsidRPr="00C01B38">
              <w:rPr>
                <w:rFonts w:ascii="Times New Roman" w:hAnsi="Times New Roman" w:cs="Times New Roman"/>
                <w:bCs/>
                <w:sz w:val="24"/>
                <w:szCs w:val="24"/>
                <w:lang w:val="en-US" w:eastAsia="ar-SA"/>
              </w:rPr>
              <w:t>Overview of epidemiological studies.</w:t>
            </w:r>
            <w:r w:rsidRPr="00C01B38">
              <w:rPr>
                <w:rFonts w:ascii="Times New Roman" w:hAnsi="Times New Roman" w:cs="Times New Roman"/>
                <w:sz w:val="24"/>
                <w:szCs w:val="24"/>
                <w:lang w:val="en-US"/>
              </w:rPr>
              <w:t xml:space="preserve"> Practical work using scientific articles from websites as an example.</w:t>
            </w:r>
          </w:p>
        </w:tc>
        <w:tc>
          <w:tcPr>
            <w:tcW w:w="1170" w:type="dxa"/>
          </w:tcPr>
          <w:p w:rsidR="00277D86" w:rsidRPr="00C01B38" w:rsidRDefault="00277D86" w:rsidP="00277D86">
            <w:pPr>
              <w:snapToGrid w:val="0"/>
              <w:spacing w:after="0" w:line="240" w:lineRule="auto"/>
              <w:jc w:val="center"/>
              <w:rPr>
                <w:rFonts w:ascii="Times New Roman" w:hAnsi="Times New Roman" w:cs="Times New Roman"/>
                <w:bCs/>
                <w:sz w:val="24"/>
                <w:szCs w:val="24"/>
              </w:rPr>
            </w:pPr>
            <w:r w:rsidRPr="00C01B38">
              <w:rPr>
                <w:rFonts w:ascii="Times New Roman" w:hAnsi="Times New Roman" w:cs="Times New Roman"/>
                <w:bCs/>
                <w:sz w:val="24"/>
                <w:szCs w:val="24"/>
              </w:rPr>
              <w:t>2</w:t>
            </w:r>
          </w:p>
        </w:tc>
        <w:tc>
          <w:tcPr>
            <w:tcW w:w="990" w:type="dxa"/>
          </w:tcPr>
          <w:p w:rsidR="00277D86" w:rsidRPr="00C01B38" w:rsidRDefault="00277D86" w:rsidP="00277D86">
            <w:pPr>
              <w:spacing w:after="0" w:line="240" w:lineRule="auto"/>
              <w:jc w:val="center"/>
              <w:rPr>
                <w:rFonts w:ascii="Times New Roman" w:hAnsi="Times New Roman" w:cs="Times New Roman"/>
                <w:sz w:val="24"/>
                <w:szCs w:val="24"/>
              </w:rPr>
            </w:pPr>
            <w:r w:rsidRPr="00C01B38">
              <w:rPr>
                <w:rFonts w:ascii="Times New Roman" w:hAnsi="Times New Roman" w:cs="Times New Roman"/>
                <w:sz w:val="24"/>
                <w:szCs w:val="24"/>
              </w:rPr>
              <w:t>14</w:t>
            </w:r>
          </w:p>
        </w:tc>
      </w:tr>
      <w:tr w:rsidR="00AB0D40" w:rsidRPr="00C01B38" w:rsidTr="00272E1A">
        <w:tc>
          <w:tcPr>
            <w:tcW w:w="1435" w:type="dxa"/>
          </w:tcPr>
          <w:p w:rsidR="00E74CE3" w:rsidRPr="00C01B38" w:rsidRDefault="00E74CE3" w:rsidP="00E74CE3">
            <w:pPr>
              <w:pStyle w:val="a6"/>
              <w:numPr>
                <w:ilvl w:val="0"/>
                <w:numId w:val="9"/>
              </w:numPr>
              <w:spacing w:after="0" w:line="240" w:lineRule="auto"/>
              <w:ind w:left="0"/>
              <w:rPr>
                <w:rFonts w:ascii="Times New Roman" w:hAnsi="Times New Roman" w:cs="Times New Roman"/>
                <w:sz w:val="24"/>
                <w:szCs w:val="24"/>
              </w:rPr>
            </w:pPr>
          </w:p>
        </w:tc>
        <w:tc>
          <w:tcPr>
            <w:tcW w:w="6120" w:type="dxa"/>
          </w:tcPr>
          <w:p w:rsidR="00E74CE3" w:rsidRPr="00C01B38" w:rsidRDefault="00E74CE3" w:rsidP="00E74CE3">
            <w:pPr>
              <w:pStyle w:val="a6"/>
              <w:spacing w:after="0" w:line="240" w:lineRule="auto"/>
              <w:ind w:left="0"/>
              <w:rPr>
                <w:rFonts w:ascii="Times New Roman" w:hAnsi="Times New Roman" w:cs="Times New Roman"/>
                <w:bCs/>
                <w:sz w:val="24"/>
                <w:szCs w:val="24"/>
                <w:lang w:eastAsia="ar-SA"/>
              </w:rPr>
            </w:pPr>
            <w:r w:rsidRPr="00C01B38">
              <w:rPr>
                <w:rFonts w:ascii="Times New Roman" w:hAnsi="Times New Roman" w:cs="Times New Roman"/>
                <w:bCs/>
                <w:sz w:val="24"/>
                <w:szCs w:val="24"/>
                <w:lang w:val="en-US" w:eastAsia="ar-SA"/>
              </w:rPr>
              <w:t>Midterm</w:t>
            </w:r>
            <w:r w:rsidRPr="00C01B38">
              <w:rPr>
                <w:rFonts w:ascii="Times New Roman" w:hAnsi="Times New Roman" w:cs="Times New Roman"/>
                <w:bCs/>
                <w:sz w:val="24"/>
                <w:szCs w:val="24"/>
                <w:lang w:eastAsia="ar-SA"/>
              </w:rPr>
              <w:t xml:space="preserve"> </w:t>
            </w:r>
            <w:r w:rsidRPr="00C01B38">
              <w:rPr>
                <w:rFonts w:ascii="Times New Roman" w:hAnsi="Times New Roman" w:cs="Times New Roman"/>
                <w:bCs/>
                <w:sz w:val="24"/>
                <w:szCs w:val="24"/>
                <w:lang w:val="en-US" w:eastAsia="ar-SA"/>
              </w:rPr>
              <w:t>exam</w:t>
            </w:r>
            <w:r w:rsidRPr="00C01B38">
              <w:rPr>
                <w:rFonts w:ascii="Times New Roman" w:hAnsi="Times New Roman" w:cs="Times New Roman"/>
                <w:bCs/>
                <w:sz w:val="24"/>
                <w:szCs w:val="24"/>
                <w:lang w:eastAsia="ar-SA"/>
              </w:rPr>
              <w:t>.</w:t>
            </w:r>
          </w:p>
        </w:tc>
        <w:tc>
          <w:tcPr>
            <w:tcW w:w="1170" w:type="dxa"/>
          </w:tcPr>
          <w:p w:rsidR="00E74CE3" w:rsidRPr="00C01B38" w:rsidRDefault="00E74CE3" w:rsidP="00E74CE3">
            <w:pPr>
              <w:spacing w:after="0" w:line="240" w:lineRule="auto"/>
              <w:rPr>
                <w:rFonts w:ascii="Times New Roman" w:hAnsi="Times New Roman" w:cs="Times New Roman"/>
                <w:sz w:val="24"/>
                <w:szCs w:val="24"/>
              </w:rPr>
            </w:pPr>
          </w:p>
        </w:tc>
        <w:tc>
          <w:tcPr>
            <w:tcW w:w="990" w:type="dxa"/>
          </w:tcPr>
          <w:p w:rsidR="00E74CE3" w:rsidRPr="00C01B38" w:rsidRDefault="00E74CE3" w:rsidP="00E74CE3">
            <w:pPr>
              <w:spacing w:after="0" w:line="240" w:lineRule="auto"/>
              <w:jc w:val="center"/>
              <w:rPr>
                <w:rFonts w:ascii="Times New Roman" w:hAnsi="Times New Roman" w:cs="Times New Roman"/>
                <w:sz w:val="24"/>
                <w:szCs w:val="24"/>
                <w:lang w:val="en-US"/>
              </w:rPr>
            </w:pPr>
            <w:r w:rsidRPr="00C01B38">
              <w:rPr>
                <w:rFonts w:ascii="Times New Roman" w:hAnsi="Times New Roman" w:cs="Times New Roman"/>
                <w:sz w:val="24"/>
                <w:szCs w:val="24"/>
                <w:lang w:val="en-US"/>
              </w:rPr>
              <w:t>100</w:t>
            </w:r>
          </w:p>
        </w:tc>
      </w:tr>
      <w:tr w:rsidR="00AB0D40" w:rsidRPr="00764579" w:rsidTr="00C01B38">
        <w:tc>
          <w:tcPr>
            <w:tcW w:w="9715" w:type="dxa"/>
            <w:gridSpan w:val="4"/>
          </w:tcPr>
          <w:p w:rsidR="00AB0D40" w:rsidRPr="00C01B38" w:rsidRDefault="00AB0D40" w:rsidP="00E74CE3">
            <w:pPr>
              <w:spacing w:after="0" w:line="240" w:lineRule="auto"/>
              <w:jc w:val="center"/>
              <w:rPr>
                <w:rFonts w:ascii="Times New Roman" w:hAnsi="Times New Roman" w:cs="Times New Roman"/>
                <w:sz w:val="24"/>
                <w:szCs w:val="24"/>
                <w:lang w:val="en-US"/>
              </w:rPr>
            </w:pPr>
            <w:r w:rsidRPr="00C01B38">
              <w:rPr>
                <w:rFonts w:ascii="Times New Roman" w:hAnsi="Times New Roman" w:cs="Times New Roman"/>
                <w:bCs/>
                <w:sz w:val="24"/>
                <w:szCs w:val="24"/>
                <w:lang w:val="en-US" w:eastAsia="ar-SA"/>
              </w:rPr>
              <w:t>Module III.  Types of Epidemiology</w:t>
            </w:r>
          </w:p>
        </w:tc>
      </w:tr>
      <w:tr w:rsidR="00AB0D40" w:rsidRPr="00C01B38" w:rsidTr="00272E1A">
        <w:tc>
          <w:tcPr>
            <w:tcW w:w="1435" w:type="dxa"/>
          </w:tcPr>
          <w:p w:rsidR="00E74CE3" w:rsidRPr="00C01B38" w:rsidRDefault="00797840" w:rsidP="00E74CE3">
            <w:pPr>
              <w:rPr>
                <w:rFonts w:ascii="Times New Roman" w:hAnsi="Times New Roman" w:cs="Times New Roman"/>
                <w:sz w:val="24"/>
                <w:szCs w:val="24"/>
              </w:rPr>
            </w:pPr>
            <w:r>
              <w:rPr>
                <w:rFonts w:ascii="Times New Roman" w:hAnsi="Times New Roman" w:cs="Times New Roman"/>
                <w:sz w:val="24"/>
                <w:szCs w:val="24"/>
                <w:lang w:val="en-US"/>
              </w:rPr>
              <w:t>11/24.03.20</w:t>
            </w:r>
          </w:p>
        </w:tc>
        <w:tc>
          <w:tcPr>
            <w:tcW w:w="6120" w:type="dxa"/>
          </w:tcPr>
          <w:p w:rsidR="00E74CE3" w:rsidRPr="00C01B38" w:rsidRDefault="00E74CE3" w:rsidP="00AB0D40">
            <w:pPr>
              <w:spacing w:after="0" w:line="240" w:lineRule="auto"/>
              <w:rPr>
                <w:rFonts w:ascii="Times New Roman" w:hAnsi="Times New Roman" w:cs="Times New Roman"/>
                <w:i/>
                <w:sz w:val="24"/>
                <w:szCs w:val="24"/>
                <w:lang w:val="en-US"/>
              </w:rPr>
            </w:pPr>
            <w:r w:rsidRPr="00C01B38">
              <w:rPr>
                <w:rFonts w:ascii="Times New Roman" w:hAnsi="Times New Roman" w:cs="Times New Roman"/>
                <w:bCs/>
                <w:sz w:val="24"/>
                <w:szCs w:val="24"/>
                <w:lang w:val="en-US"/>
              </w:rPr>
              <w:t xml:space="preserve">Lecture. </w:t>
            </w:r>
            <w:r w:rsidR="00AB0D40" w:rsidRPr="00C01B38">
              <w:rPr>
                <w:rFonts w:ascii="Times New Roman" w:hAnsi="Times New Roman" w:cs="Times New Roman"/>
                <w:bCs/>
                <w:sz w:val="24"/>
                <w:szCs w:val="24"/>
                <w:lang w:val="en-US"/>
              </w:rPr>
              <w:t>11</w:t>
            </w:r>
            <w:r w:rsidRPr="00C01B38">
              <w:rPr>
                <w:rFonts w:ascii="Times New Roman" w:hAnsi="Times New Roman" w:cs="Times New Roman"/>
                <w:bCs/>
                <w:sz w:val="24"/>
                <w:szCs w:val="24"/>
                <w:lang w:val="en-US"/>
              </w:rPr>
              <w:t xml:space="preserve"> </w:t>
            </w:r>
            <w:r w:rsidR="00AB0D40" w:rsidRPr="00C01B38">
              <w:rPr>
                <w:rFonts w:ascii="Times New Roman" w:hAnsi="Times New Roman" w:cs="Times New Roman"/>
                <w:bCs/>
                <w:sz w:val="24"/>
                <w:szCs w:val="24"/>
                <w:lang w:val="en-US" w:eastAsia="ar-SA"/>
              </w:rPr>
              <w:t xml:space="preserve">Diagnostic and screening tests. Sensitivity and specificity of tests. </w:t>
            </w:r>
          </w:p>
        </w:tc>
        <w:tc>
          <w:tcPr>
            <w:tcW w:w="1170" w:type="dxa"/>
          </w:tcPr>
          <w:p w:rsidR="00E74CE3" w:rsidRPr="00C01B38" w:rsidRDefault="00E74CE3" w:rsidP="00E74CE3">
            <w:pPr>
              <w:snapToGrid w:val="0"/>
              <w:spacing w:after="0" w:line="240" w:lineRule="auto"/>
              <w:jc w:val="center"/>
              <w:rPr>
                <w:rFonts w:ascii="Times New Roman" w:hAnsi="Times New Roman" w:cs="Times New Roman"/>
                <w:bCs/>
                <w:sz w:val="24"/>
                <w:szCs w:val="24"/>
                <w:lang w:val="en-US"/>
              </w:rPr>
            </w:pPr>
            <w:r w:rsidRPr="00C01B38">
              <w:rPr>
                <w:rFonts w:ascii="Times New Roman" w:hAnsi="Times New Roman" w:cs="Times New Roman"/>
                <w:bCs/>
                <w:sz w:val="24"/>
                <w:szCs w:val="24"/>
                <w:lang w:val="en-US"/>
              </w:rPr>
              <w:t>1</w:t>
            </w:r>
          </w:p>
        </w:tc>
        <w:tc>
          <w:tcPr>
            <w:tcW w:w="990" w:type="dxa"/>
          </w:tcPr>
          <w:p w:rsidR="00E74CE3" w:rsidRPr="00C01B38" w:rsidRDefault="00E74CE3" w:rsidP="00E74CE3">
            <w:pPr>
              <w:spacing w:after="0" w:line="240" w:lineRule="auto"/>
              <w:jc w:val="center"/>
              <w:rPr>
                <w:rFonts w:ascii="Times New Roman" w:hAnsi="Times New Roman" w:cs="Times New Roman"/>
                <w:sz w:val="24"/>
                <w:szCs w:val="24"/>
                <w:lang w:val="en-US"/>
              </w:rPr>
            </w:pPr>
          </w:p>
        </w:tc>
      </w:tr>
      <w:tr w:rsidR="00AB0D40" w:rsidRPr="00797840" w:rsidTr="00272E1A">
        <w:tc>
          <w:tcPr>
            <w:tcW w:w="1435" w:type="dxa"/>
          </w:tcPr>
          <w:p w:rsidR="00E74CE3" w:rsidRPr="00C01B38" w:rsidRDefault="00797840" w:rsidP="00E74CE3">
            <w:pPr>
              <w:rPr>
                <w:rFonts w:ascii="Times New Roman" w:hAnsi="Times New Roman" w:cs="Times New Roman"/>
                <w:sz w:val="24"/>
                <w:szCs w:val="24"/>
                <w:lang w:val="en-US"/>
              </w:rPr>
            </w:pPr>
            <w:r>
              <w:rPr>
                <w:rFonts w:ascii="Times New Roman" w:hAnsi="Times New Roman" w:cs="Times New Roman"/>
                <w:sz w:val="24"/>
                <w:szCs w:val="24"/>
                <w:lang w:val="en-US"/>
              </w:rPr>
              <w:t>11/24.03</w:t>
            </w:r>
            <w:r w:rsidR="00E74CE3" w:rsidRPr="00C01B38">
              <w:rPr>
                <w:rFonts w:ascii="Times New Roman" w:hAnsi="Times New Roman" w:cs="Times New Roman"/>
                <w:sz w:val="24"/>
                <w:szCs w:val="24"/>
                <w:lang w:val="en-US"/>
              </w:rPr>
              <w:t>.</w:t>
            </w:r>
            <w:r>
              <w:rPr>
                <w:rFonts w:ascii="Times New Roman" w:hAnsi="Times New Roman" w:cs="Times New Roman"/>
                <w:sz w:val="24"/>
                <w:szCs w:val="24"/>
                <w:lang w:val="en-US"/>
              </w:rPr>
              <w:t>20</w:t>
            </w:r>
          </w:p>
        </w:tc>
        <w:tc>
          <w:tcPr>
            <w:tcW w:w="6120" w:type="dxa"/>
          </w:tcPr>
          <w:p w:rsidR="00E74CE3" w:rsidRPr="00C01B38" w:rsidRDefault="00E74CE3" w:rsidP="00AB0D40">
            <w:pPr>
              <w:pStyle w:val="a6"/>
              <w:spacing w:after="0" w:line="240" w:lineRule="auto"/>
              <w:ind w:left="0"/>
              <w:rPr>
                <w:rFonts w:ascii="Times New Roman" w:hAnsi="Times New Roman" w:cs="Times New Roman"/>
                <w:sz w:val="24"/>
                <w:szCs w:val="24"/>
                <w:lang w:val="kk-KZ"/>
              </w:rPr>
            </w:pPr>
            <w:r w:rsidRPr="00C01B38">
              <w:rPr>
                <w:rFonts w:ascii="Times New Roman" w:hAnsi="Times New Roman" w:cs="Times New Roman"/>
                <w:bCs/>
                <w:sz w:val="24"/>
                <w:szCs w:val="24"/>
                <w:lang w:val="kk-KZ" w:eastAsia="ar-SA"/>
              </w:rPr>
              <w:t>Seminar 11</w:t>
            </w:r>
            <w:r w:rsidR="00AB0D40" w:rsidRPr="00C01B38">
              <w:rPr>
                <w:rFonts w:ascii="Times New Roman" w:hAnsi="Times New Roman" w:cs="Times New Roman"/>
                <w:bCs/>
                <w:sz w:val="24"/>
                <w:szCs w:val="24"/>
                <w:lang w:val="en-US" w:eastAsia="ar-SA"/>
              </w:rPr>
              <w:t xml:space="preserve">. Diagnostic and screening tests. Sensitivity and specificity of tests. </w:t>
            </w:r>
          </w:p>
        </w:tc>
        <w:tc>
          <w:tcPr>
            <w:tcW w:w="1170" w:type="dxa"/>
          </w:tcPr>
          <w:p w:rsidR="00E74CE3" w:rsidRPr="00C01B38" w:rsidRDefault="00E74CE3" w:rsidP="00E74CE3">
            <w:pPr>
              <w:snapToGrid w:val="0"/>
              <w:spacing w:after="0" w:line="240" w:lineRule="auto"/>
              <w:jc w:val="center"/>
              <w:rPr>
                <w:rFonts w:ascii="Times New Roman" w:hAnsi="Times New Roman" w:cs="Times New Roman"/>
                <w:bCs/>
                <w:sz w:val="24"/>
                <w:szCs w:val="24"/>
                <w:lang w:val="en-US"/>
              </w:rPr>
            </w:pPr>
            <w:r w:rsidRPr="00C01B38">
              <w:rPr>
                <w:rFonts w:ascii="Times New Roman" w:hAnsi="Times New Roman" w:cs="Times New Roman"/>
                <w:bCs/>
                <w:sz w:val="24"/>
                <w:szCs w:val="24"/>
                <w:lang w:val="en-US"/>
              </w:rPr>
              <w:t>2</w:t>
            </w:r>
          </w:p>
        </w:tc>
        <w:tc>
          <w:tcPr>
            <w:tcW w:w="990" w:type="dxa"/>
          </w:tcPr>
          <w:p w:rsidR="00E74CE3" w:rsidRPr="00C01B38" w:rsidRDefault="00A22C88" w:rsidP="00E74CE3">
            <w:pPr>
              <w:spacing w:after="0" w:line="240" w:lineRule="auto"/>
              <w:jc w:val="center"/>
              <w:rPr>
                <w:rFonts w:ascii="Times New Roman" w:hAnsi="Times New Roman" w:cs="Times New Roman"/>
                <w:sz w:val="24"/>
                <w:szCs w:val="24"/>
                <w:lang w:val="en-US"/>
              </w:rPr>
            </w:pPr>
            <w:r w:rsidRPr="00C01B38">
              <w:rPr>
                <w:rFonts w:ascii="Times New Roman" w:hAnsi="Times New Roman" w:cs="Times New Roman"/>
                <w:sz w:val="24"/>
                <w:szCs w:val="24"/>
                <w:lang w:val="en-US"/>
              </w:rPr>
              <w:t>14</w:t>
            </w:r>
          </w:p>
        </w:tc>
      </w:tr>
      <w:tr w:rsidR="00AB0D40" w:rsidRPr="00C01B38" w:rsidTr="00272E1A">
        <w:trPr>
          <w:trHeight w:hRule="exact" w:val="622"/>
        </w:trPr>
        <w:tc>
          <w:tcPr>
            <w:tcW w:w="1435" w:type="dxa"/>
          </w:tcPr>
          <w:p w:rsidR="00E74CE3" w:rsidRPr="00C01B38" w:rsidRDefault="00797840" w:rsidP="00E74CE3">
            <w:pPr>
              <w:rPr>
                <w:rFonts w:ascii="Times New Roman" w:hAnsi="Times New Roman" w:cs="Times New Roman"/>
                <w:sz w:val="24"/>
                <w:szCs w:val="24"/>
                <w:lang w:val="en-US"/>
              </w:rPr>
            </w:pPr>
            <w:r>
              <w:rPr>
                <w:rFonts w:ascii="Times New Roman" w:hAnsi="Times New Roman" w:cs="Times New Roman"/>
                <w:sz w:val="24"/>
                <w:szCs w:val="24"/>
                <w:lang w:val="en-US"/>
              </w:rPr>
              <w:t>12/31.03.20</w:t>
            </w:r>
          </w:p>
        </w:tc>
        <w:tc>
          <w:tcPr>
            <w:tcW w:w="6120" w:type="dxa"/>
          </w:tcPr>
          <w:p w:rsidR="00E74CE3" w:rsidRPr="00C01B38" w:rsidRDefault="00E74CE3" w:rsidP="00AB0D40">
            <w:pPr>
              <w:pStyle w:val="a6"/>
              <w:spacing w:after="0" w:line="240" w:lineRule="auto"/>
              <w:ind w:left="0"/>
              <w:rPr>
                <w:rFonts w:ascii="Times New Roman" w:hAnsi="Times New Roman" w:cs="Times New Roman"/>
                <w:sz w:val="24"/>
                <w:szCs w:val="24"/>
                <w:lang w:val="en-US"/>
              </w:rPr>
            </w:pPr>
            <w:r w:rsidRPr="00C01B38">
              <w:rPr>
                <w:rFonts w:ascii="Times New Roman" w:hAnsi="Times New Roman" w:cs="Times New Roman"/>
                <w:bCs/>
                <w:sz w:val="24"/>
                <w:szCs w:val="24"/>
                <w:lang w:val="en-US"/>
              </w:rPr>
              <w:t>Lecture</w:t>
            </w:r>
            <w:r w:rsidR="00AB0D40" w:rsidRPr="00C01B38">
              <w:rPr>
                <w:rFonts w:ascii="Times New Roman" w:hAnsi="Times New Roman" w:cs="Times New Roman"/>
                <w:bCs/>
                <w:sz w:val="24"/>
                <w:szCs w:val="24"/>
                <w:lang w:val="en-US"/>
              </w:rPr>
              <w:t xml:space="preserve"> 12</w:t>
            </w:r>
            <w:r w:rsidRPr="00C01B38">
              <w:rPr>
                <w:rFonts w:ascii="Times New Roman" w:hAnsi="Times New Roman" w:cs="Times New Roman"/>
                <w:bCs/>
                <w:sz w:val="24"/>
                <w:szCs w:val="24"/>
                <w:lang w:val="en-US"/>
              </w:rPr>
              <w:t xml:space="preserve">. </w:t>
            </w:r>
            <w:r w:rsidR="00AB0D40" w:rsidRPr="00C01B38">
              <w:rPr>
                <w:rFonts w:ascii="Times New Roman" w:hAnsi="Times New Roman" w:cs="Times New Roman"/>
                <w:bCs/>
                <w:sz w:val="24"/>
                <w:szCs w:val="24"/>
                <w:lang w:val="en-US"/>
              </w:rPr>
              <w:t>Statistical methods in Epidemiology.</w:t>
            </w:r>
            <w:r w:rsidRPr="00C01B38">
              <w:rPr>
                <w:rFonts w:ascii="Times New Roman" w:hAnsi="Times New Roman" w:cs="Times New Roman"/>
                <w:bCs/>
                <w:sz w:val="24"/>
                <w:szCs w:val="24"/>
                <w:lang w:val="en-US"/>
              </w:rPr>
              <w:t xml:space="preserve"> </w:t>
            </w:r>
            <w:r w:rsidR="00272E1A">
              <w:rPr>
                <w:rFonts w:ascii="Times New Roman" w:hAnsi="Times New Roman" w:cs="Times New Roman"/>
                <w:bCs/>
                <w:sz w:val="24"/>
                <w:szCs w:val="24"/>
                <w:lang w:val="en-US"/>
              </w:rPr>
              <w:t>Meta-Analysis.</w:t>
            </w:r>
          </w:p>
        </w:tc>
        <w:tc>
          <w:tcPr>
            <w:tcW w:w="1170" w:type="dxa"/>
          </w:tcPr>
          <w:p w:rsidR="00E74CE3" w:rsidRPr="00C01B38" w:rsidRDefault="00E74CE3" w:rsidP="00E74CE3">
            <w:pPr>
              <w:snapToGrid w:val="0"/>
              <w:spacing w:after="0" w:line="240" w:lineRule="auto"/>
              <w:jc w:val="center"/>
              <w:rPr>
                <w:rFonts w:ascii="Times New Roman" w:hAnsi="Times New Roman" w:cs="Times New Roman"/>
                <w:bCs/>
                <w:sz w:val="24"/>
                <w:szCs w:val="24"/>
                <w:lang w:val="en-US"/>
              </w:rPr>
            </w:pPr>
            <w:r w:rsidRPr="00C01B38">
              <w:rPr>
                <w:rFonts w:ascii="Times New Roman" w:hAnsi="Times New Roman" w:cs="Times New Roman"/>
                <w:bCs/>
                <w:sz w:val="24"/>
                <w:szCs w:val="24"/>
                <w:lang w:val="en-US"/>
              </w:rPr>
              <w:t>1</w:t>
            </w:r>
          </w:p>
        </w:tc>
        <w:tc>
          <w:tcPr>
            <w:tcW w:w="990" w:type="dxa"/>
          </w:tcPr>
          <w:p w:rsidR="00E74CE3" w:rsidRPr="00C01B38" w:rsidRDefault="00E74CE3" w:rsidP="00E74CE3">
            <w:pPr>
              <w:spacing w:after="0" w:line="240" w:lineRule="auto"/>
              <w:jc w:val="center"/>
              <w:rPr>
                <w:rFonts w:ascii="Times New Roman" w:hAnsi="Times New Roman" w:cs="Times New Roman"/>
                <w:sz w:val="24"/>
                <w:szCs w:val="24"/>
                <w:lang w:val="en-US"/>
              </w:rPr>
            </w:pPr>
          </w:p>
        </w:tc>
      </w:tr>
      <w:tr w:rsidR="00AB0D40" w:rsidRPr="00C01B38" w:rsidTr="00272E1A">
        <w:tc>
          <w:tcPr>
            <w:tcW w:w="1435" w:type="dxa"/>
          </w:tcPr>
          <w:p w:rsidR="00E74CE3" w:rsidRPr="00C01B38" w:rsidRDefault="00797840" w:rsidP="00E74CE3">
            <w:pPr>
              <w:rPr>
                <w:rFonts w:ascii="Times New Roman" w:hAnsi="Times New Roman" w:cs="Times New Roman"/>
                <w:sz w:val="24"/>
                <w:szCs w:val="24"/>
                <w:lang w:val="en-US"/>
              </w:rPr>
            </w:pPr>
            <w:r>
              <w:rPr>
                <w:rFonts w:ascii="Times New Roman" w:hAnsi="Times New Roman" w:cs="Times New Roman"/>
                <w:sz w:val="24"/>
                <w:szCs w:val="24"/>
                <w:lang w:val="en-US"/>
              </w:rPr>
              <w:t>12/31.03.20</w:t>
            </w:r>
          </w:p>
        </w:tc>
        <w:tc>
          <w:tcPr>
            <w:tcW w:w="6120" w:type="dxa"/>
          </w:tcPr>
          <w:p w:rsidR="00E74CE3" w:rsidRPr="00C01B38" w:rsidRDefault="00AB0D40" w:rsidP="005B5CD3">
            <w:pPr>
              <w:snapToGrid w:val="0"/>
              <w:spacing w:after="0" w:line="240" w:lineRule="auto"/>
              <w:jc w:val="both"/>
              <w:rPr>
                <w:rFonts w:ascii="Times New Roman" w:hAnsi="Times New Roman" w:cs="Times New Roman"/>
                <w:sz w:val="24"/>
                <w:szCs w:val="24"/>
                <w:lang w:val="en-US"/>
              </w:rPr>
            </w:pPr>
            <w:r w:rsidRPr="00C01B38">
              <w:rPr>
                <w:rFonts w:ascii="Times New Roman" w:hAnsi="Times New Roman" w:cs="Times New Roman"/>
                <w:sz w:val="24"/>
                <w:szCs w:val="24"/>
                <w:lang w:val="en-US"/>
              </w:rPr>
              <w:t xml:space="preserve">Seminar 12. Statistical methods in Epidemiology. </w:t>
            </w:r>
            <w:r w:rsidR="00272E1A">
              <w:rPr>
                <w:rFonts w:ascii="Times New Roman" w:hAnsi="Times New Roman" w:cs="Times New Roman"/>
                <w:sz w:val="24"/>
                <w:szCs w:val="24"/>
                <w:lang w:val="en-US"/>
              </w:rPr>
              <w:t xml:space="preserve">Meta-Analysis. </w:t>
            </w:r>
            <w:r w:rsidRPr="00C01B38">
              <w:rPr>
                <w:rFonts w:ascii="Times New Roman" w:hAnsi="Times New Roman" w:cs="Times New Roman"/>
                <w:sz w:val="24"/>
                <w:szCs w:val="24"/>
                <w:lang w:val="en-US"/>
              </w:rPr>
              <w:t>Practical work using scientific articles from websites as an example.</w:t>
            </w:r>
          </w:p>
        </w:tc>
        <w:tc>
          <w:tcPr>
            <w:tcW w:w="1170" w:type="dxa"/>
          </w:tcPr>
          <w:p w:rsidR="00E74CE3" w:rsidRPr="00C01B38" w:rsidRDefault="00E74CE3" w:rsidP="00E74CE3">
            <w:pPr>
              <w:snapToGrid w:val="0"/>
              <w:spacing w:after="0" w:line="240" w:lineRule="auto"/>
              <w:jc w:val="center"/>
              <w:rPr>
                <w:rFonts w:ascii="Times New Roman" w:hAnsi="Times New Roman" w:cs="Times New Roman"/>
                <w:bCs/>
                <w:sz w:val="24"/>
                <w:szCs w:val="24"/>
                <w:lang w:val="en-US"/>
              </w:rPr>
            </w:pPr>
            <w:r w:rsidRPr="00C01B38">
              <w:rPr>
                <w:rFonts w:ascii="Times New Roman" w:hAnsi="Times New Roman" w:cs="Times New Roman"/>
                <w:bCs/>
                <w:sz w:val="24"/>
                <w:szCs w:val="24"/>
                <w:lang w:val="en-US"/>
              </w:rPr>
              <w:t>2</w:t>
            </w:r>
          </w:p>
        </w:tc>
        <w:tc>
          <w:tcPr>
            <w:tcW w:w="990" w:type="dxa"/>
          </w:tcPr>
          <w:p w:rsidR="00E74CE3" w:rsidRPr="00C01B38" w:rsidRDefault="00A22C88" w:rsidP="00E74CE3">
            <w:pPr>
              <w:spacing w:after="0" w:line="240" w:lineRule="auto"/>
              <w:jc w:val="center"/>
              <w:rPr>
                <w:rFonts w:ascii="Times New Roman" w:hAnsi="Times New Roman" w:cs="Times New Roman"/>
                <w:sz w:val="24"/>
                <w:szCs w:val="24"/>
                <w:lang w:val="en-US"/>
              </w:rPr>
            </w:pPr>
            <w:r w:rsidRPr="00C01B38">
              <w:rPr>
                <w:rFonts w:ascii="Times New Roman" w:hAnsi="Times New Roman" w:cs="Times New Roman"/>
                <w:sz w:val="24"/>
                <w:szCs w:val="24"/>
                <w:lang w:val="en-US"/>
              </w:rPr>
              <w:t>14</w:t>
            </w:r>
          </w:p>
        </w:tc>
      </w:tr>
      <w:tr w:rsidR="00AB0D40" w:rsidRPr="00764579" w:rsidTr="00272E1A">
        <w:trPr>
          <w:trHeight w:val="252"/>
        </w:trPr>
        <w:tc>
          <w:tcPr>
            <w:tcW w:w="1435" w:type="dxa"/>
          </w:tcPr>
          <w:p w:rsidR="00E74CE3" w:rsidRPr="00C01B38" w:rsidRDefault="00797840" w:rsidP="00A22C8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12/31.03.20</w:t>
            </w:r>
          </w:p>
        </w:tc>
        <w:tc>
          <w:tcPr>
            <w:tcW w:w="6120" w:type="dxa"/>
          </w:tcPr>
          <w:p w:rsidR="00E74CE3" w:rsidRPr="00C01B38" w:rsidRDefault="00AB0D40" w:rsidP="00DE13E5">
            <w:pPr>
              <w:snapToGrid w:val="0"/>
              <w:spacing w:after="0" w:line="240" w:lineRule="auto"/>
              <w:jc w:val="both"/>
              <w:rPr>
                <w:rFonts w:ascii="Times New Roman" w:hAnsi="Times New Roman" w:cs="Times New Roman"/>
                <w:bCs/>
                <w:sz w:val="24"/>
                <w:szCs w:val="24"/>
                <w:lang w:val="en-US" w:eastAsia="ar-SA"/>
              </w:rPr>
            </w:pPr>
            <w:r w:rsidRPr="00C01B38">
              <w:rPr>
                <w:rFonts w:ascii="Times New Roman" w:hAnsi="Times New Roman" w:cs="Times New Roman"/>
                <w:bCs/>
                <w:sz w:val="24"/>
                <w:szCs w:val="24"/>
                <w:lang w:val="en-US" w:eastAsia="ar-SA"/>
              </w:rPr>
              <w:t>M</w:t>
            </w:r>
            <w:r w:rsidR="00DE13E5" w:rsidRPr="00C01B38">
              <w:rPr>
                <w:rFonts w:ascii="Times New Roman" w:hAnsi="Times New Roman" w:cs="Times New Roman"/>
                <w:bCs/>
                <w:sz w:val="24"/>
                <w:szCs w:val="24"/>
                <w:lang w:val="en-US" w:eastAsia="ar-SA"/>
              </w:rPr>
              <w:t>IWT</w:t>
            </w:r>
            <w:r w:rsidR="00E74CE3" w:rsidRPr="00C01B38">
              <w:rPr>
                <w:rFonts w:ascii="Times New Roman" w:hAnsi="Times New Roman" w:cs="Times New Roman"/>
                <w:bCs/>
                <w:sz w:val="24"/>
                <w:szCs w:val="24"/>
                <w:lang w:val="en-US" w:eastAsia="ar-SA"/>
              </w:rPr>
              <w:t xml:space="preserve"> 4.</w:t>
            </w:r>
            <w:r w:rsidR="00DE13E5" w:rsidRPr="00C01B38">
              <w:rPr>
                <w:rFonts w:ascii="Times New Roman" w:hAnsi="Times New Roman" w:cs="Times New Roman"/>
                <w:bCs/>
                <w:sz w:val="24"/>
                <w:szCs w:val="24"/>
                <w:lang w:val="en-US" w:eastAsia="ar-SA"/>
              </w:rPr>
              <w:t xml:space="preserve"> </w:t>
            </w:r>
            <w:r w:rsidR="00DE13E5" w:rsidRPr="00C01B38">
              <w:rPr>
                <w:rFonts w:ascii="Times New Roman" w:hAnsi="Times New Roman" w:cs="Times New Roman"/>
                <w:sz w:val="24"/>
                <w:szCs w:val="24"/>
                <w:lang w:val="en-US"/>
              </w:rPr>
              <w:t>Consultation of  masters’ independent work carry out on topics 11-12.</w:t>
            </w:r>
          </w:p>
        </w:tc>
        <w:tc>
          <w:tcPr>
            <w:tcW w:w="1170" w:type="dxa"/>
          </w:tcPr>
          <w:p w:rsidR="00E74CE3" w:rsidRPr="00C01B38" w:rsidRDefault="00E74CE3" w:rsidP="00E74CE3">
            <w:pPr>
              <w:spacing w:after="0" w:line="240" w:lineRule="auto"/>
              <w:rPr>
                <w:rFonts w:ascii="Times New Roman" w:hAnsi="Times New Roman" w:cs="Times New Roman"/>
                <w:sz w:val="24"/>
                <w:szCs w:val="24"/>
                <w:lang w:val="en-US"/>
              </w:rPr>
            </w:pPr>
          </w:p>
        </w:tc>
        <w:tc>
          <w:tcPr>
            <w:tcW w:w="990" w:type="dxa"/>
          </w:tcPr>
          <w:p w:rsidR="00E74CE3" w:rsidRPr="00C01B38" w:rsidRDefault="00E74CE3" w:rsidP="00E74CE3">
            <w:pPr>
              <w:spacing w:after="0" w:line="240" w:lineRule="auto"/>
              <w:jc w:val="center"/>
              <w:rPr>
                <w:rFonts w:ascii="Times New Roman" w:hAnsi="Times New Roman" w:cs="Times New Roman"/>
                <w:sz w:val="24"/>
                <w:szCs w:val="24"/>
                <w:lang w:val="en-US"/>
              </w:rPr>
            </w:pPr>
          </w:p>
        </w:tc>
      </w:tr>
      <w:tr w:rsidR="00AB0D40" w:rsidRPr="00797840" w:rsidTr="00272E1A">
        <w:trPr>
          <w:trHeight w:val="252"/>
        </w:trPr>
        <w:tc>
          <w:tcPr>
            <w:tcW w:w="1435" w:type="dxa"/>
          </w:tcPr>
          <w:p w:rsidR="00E74CE3" w:rsidRPr="00C01B38" w:rsidRDefault="00E74CE3" w:rsidP="00E74CE3">
            <w:pPr>
              <w:pStyle w:val="a6"/>
              <w:numPr>
                <w:ilvl w:val="0"/>
                <w:numId w:val="9"/>
              </w:numPr>
              <w:spacing w:after="0" w:line="240" w:lineRule="auto"/>
              <w:ind w:left="0"/>
              <w:rPr>
                <w:rFonts w:ascii="Times New Roman" w:hAnsi="Times New Roman" w:cs="Times New Roman"/>
                <w:sz w:val="24"/>
                <w:szCs w:val="24"/>
                <w:lang w:val="en-US"/>
              </w:rPr>
            </w:pPr>
          </w:p>
        </w:tc>
        <w:tc>
          <w:tcPr>
            <w:tcW w:w="6120" w:type="dxa"/>
          </w:tcPr>
          <w:p w:rsidR="00E74CE3" w:rsidRPr="00C01B38" w:rsidRDefault="00AB0D40" w:rsidP="00DE13E5">
            <w:pPr>
              <w:snapToGrid w:val="0"/>
              <w:spacing w:after="0" w:line="240" w:lineRule="auto"/>
              <w:jc w:val="both"/>
              <w:rPr>
                <w:rFonts w:ascii="Times New Roman" w:hAnsi="Times New Roman" w:cs="Times New Roman"/>
                <w:bCs/>
                <w:sz w:val="24"/>
                <w:szCs w:val="24"/>
                <w:lang w:val="en-US" w:eastAsia="ar-SA"/>
              </w:rPr>
            </w:pPr>
            <w:r w:rsidRPr="00C01B38">
              <w:rPr>
                <w:rFonts w:ascii="Times New Roman" w:hAnsi="Times New Roman" w:cs="Times New Roman"/>
                <w:bCs/>
                <w:sz w:val="24"/>
                <w:szCs w:val="24"/>
                <w:lang w:val="en-US" w:eastAsia="ar-SA"/>
              </w:rPr>
              <w:t>M</w:t>
            </w:r>
            <w:r w:rsidR="00DE13E5" w:rsidRPr="00C01B38">
              <w:rPr>
                <w:rFonts w:ascii="Times New Roman" w:hAnsi="Times New Roman" w:cs="Times New Roman"/>
                <w:bCs/>
                <w:sz w:val="24"/>
                <w:szCs w:val="24"/>
                <w:lang w:val="en-US" w:eastAsia="ar-SA"/>
              </w:rPr>
              <w:t xml:space="preserve">IW </w:t>
            </w:r>
            <w:r w:rsidR="00E74CE3" w:rsidRPr="00C01B38">
              <w:rPr>
                <w:rFonts w:ascii="Times New Roman" w:hAnsi="Times New Roman" w:cs="Times New Roman"/>
                <w:bCs/>
                <w:sz w:val="24"/>
                <w:szCs w:val="24"/>
                <w:lang w:val="en-US" w:eastAsia="ar-SA"/>
              </w:rPr>
              <w:t>4.</w:t>
            </w:r>
            <w:r w:rsidR="00DE13E5" w:rsidRPr="00C01B38">
              <w:rPr>
                <w:rFonts w:ascii="Times New Roman" w:hAnsi="Times New Roman" w:cs="Times New Roman"/>
                <w:bCs/>
                <w:sz w:val="24"/>
                <w:szCs w:val="24"/>
                <w:lang w:val="en-US" w:eastAsia="ar-SA"/>
              </w:rPr>
              <w:t>Clinical Trial</w:t>
            </w:r>
            <w:r w:rsidR="00A37F60" w:rsidRPr="00C01B38">
              <w:rPr>
                <w:rFonts w:ascii="Times New Roman" w:hAnsi="Times New Roman" w:cs="Times New Roman"/>
                <w:bCs/>
                <w:sz w:val="24"/>
                <w:szCs w:val="24"/>
                <w:lang w:val="en-US" w:eastAsia="ar-SA"/>
              </w:rPr>
              <w:t xml:space="preserve"> 1</w:t>
            </w:r>
            <w:r w:rsidR="00E74CE3" w:rsidRPr="00C01B38">
              <w:rPr>
                <w:rFonts w:ascii="Times New Roman" w:hAnsi="Times New Roman" w:cs="Times New Roman"/>
                <w:bCs/>
                <w:sz w:val="24"/>
                <w:szCs w:val="24"/>
                <w:lang w:val="kk-KZ" w:eastAsia="ar-SA"/>
              </w:rPr>
              <w:t>.</w:t>
            </w:r>
          </w:p>
        </w:tc>
        <w:tc>
          <w:tcPr>
            <w:tcW w:w="1170" w:type="dxa"/>
          </w:tcPr>
          <w:p w:rsidR="00E74CE3" w:rsidRPr="00C01B38" w:rsidRDefault="00E74CE3" w:rsidP="00E74CE3">
            <w:pPr>
              <w:spacing w:after="0" w:line="240" w:lineRule="auto"/>
              <w:rPr>
                <w:rFonts w:ascii="Times New Roman" w:hAnsi="Times New Roman" w:cs="Times New Roman"/>
                <w:sz w:val="24"/>
                <w:szCs w:val="24"/>
                <w:lang w:val="en-US"/>
              </w:rPr>
            </w:pPr>
          </w:p>
        </w:tc>
        <w:tc>
          <w:tcPr>
            <w:tcW w:w="990" w:type="dxa"/>
          </w:tcPr>
          <w:p w:rsidR="00E74CE3" w:rsidRPr="00C01B38" w:rsidRDefault="00A22C88" w:rsidP="00E74CE3">
            <w:pPr>
              <w:spacing w:after="0" w:line="240" w:lineRule="auto"/>
              <w:jc w:val="center"/>
              <w:rPr>
                <w:rFonts w:ascii="Times New Roman" w:hAnsi="Times New Roman" w:cs="Times New Roman"/>
                <w:sz w:val="24"/>
                <w:szCs w:val="24"/>
                <w:lang w:val="en-US"/>
              </w:rPr>
            </w:pPr>
            <w:r w:rsidRPr="00C01B38">
              <w:rPr>
                <w:rFonts w:ascii="Times New Roman" w:hAnsi="Times New Roman" w:cs="Times New Roman"/>
                <w:sz w:val="24"/>
                <w:szCs w:val="24"/>
                <w:lang w:val="en-US"/>
              </w:rPr>
              <w:t>15</w:t>
            </w:r>
          </w:p>
        </w:tc>
      </w:tr>
      <w:tr w:rsidR="00AB0D40" w:rsidRPr="00C01B38" w:rsidTr="00272E1A">
        <w:trPr>
          <w:trHeight w:val="251"/>
        </w:trPr>
        <w:tc>
          <w:tcPr>
            <w:tcW w:w="1435" w:type="dxa"/>
          </w:tcPr>
          <w:p w:rsidR="00E74CE3" w:rsidRPr="00797840" w:rsidRDefault="00797840" w:rsidP="00E74CE3">
            <w:pPr>
              <w:rPr>
                <w:rFonts w:ascii="Times New Roman" w:hAnsi="Times New Roman" w:cs="Times New Roman"/>
                <w:sz w:val="24"/>
                <w:szCs w:val="24"/>
                <w:lang w:val="en-US"/>
              </w:rPr>
            </w:pPr>
            <w:r>
              <w:rPr>
                <w:rFonts w:ascii="Times New Roman" w:hAnsi="Times New Roman" w:cs="Times New Roman"/>
                <w:sz w:val="24"/>
                <w:szCs w:val="24"/>
                <w:lang w:val="en-US"/>
              </w:rPr>
              <w:t>13/07.04</w:t>
            </w:r>
            <w:r w:rsidR="00E74CE3" w:rsidRPr="00C01B38">
              <w:rPr>
                <w:rFonts w:ascii="Times New Roman" w:hAnsi="Times New Roman" w:cs="Times New Roman"/>
                <w:sz w:val="24"/>
                <w:szCs w:val="24"/>
                <w:lang w:val="en-US"/>
              </w:rPr>
              <w:t>.</w:t>
            </w:r>
            <w:r>
              <w:rPr>
                <w:rFonts w:ascii="Times New Roman" w:hAnsi="Times New Roman" w:cs="Times New Roman"/>
                <w:sz w:val="24"/>
                <w:szCs w:val="24"/>
                <w:lang w:val="en-US"/>
              </w:rPr>
              <w:t>20</w:t>
            </w:r>
          </w:p>
        </w:tc>
        <w:tc>
          <w:tcPr>
            <w:tcW w:w="6120" w:type="dxa"/>
          </w:tcPr>
          <w:p w:rsidR="00E74CE3" w:rsidRPr="00C01B38" w:rsidRDefault="00E74CE3" w:rsidP="00AB0D40">
            <w:pPr>
              <w:snapToGrid w:val="0"/>
              <w:spacing w:after="0" w:line="240" w:lineRule="auto"/>
              <w:jc w:val="both"/>
              <w:rPr>
                <w:rFonts w:ascii="Times New Roman" w:hAnsi="Times New Roman" w:cs="Times New Roman"/>
                <w:bCs/>
                <w:sz w:val="24"/>
                <w:szCs w:val="24"/>
                <w:lang w:val="en-US" w:eastAsia="ar-SA"/>
              </w:rPr>
            </w:pPr>
            <w:r w:rsidRPr="00C01B38">
              <w:rPr>
                <w:rFonts w:ascii="Times New Roman" w:hAnsi="Times New Roman" w:cs="Times New Roman"/>
                <w:bCs/>
                <w:sz w:val="24"/>
                <w:szCs w:val="24"/>
                <w:lang w:val="en-US" w:eastAsia="ar-SA"/>
              </w:rPr>
              <w:t>Lecture</w:t>
            </w:r>
            <w:r w:rsidR="00AB0D40" w:rsidRPr="00C01B38">
              <w:rPr>
                <w:rFonts w:ascii="Times New Roman" w:hAnsi="Times New Roman" w:cs="Times New Roman"/>
                <w:bCs/>
                <w:sz w:val="24"/>
                <w:szCs w:val="24"/>
                <w:lang w:val="en-US" w:eastAsia="ar-SA"/>
              </w:rPr>
              <w:t xml:space="preserve"> 13</w:t>
            </w:r>
            <w:r w:rsidRPr="00C01B38">
              <w:rPr>
                <w:rFonts w:ascii="Times New Roman" w:hAnsi="Times New Roman" w:cs="Times New Roman"/>
                <w:bCs/>
                <w:sz w:val="24"/>
                <w:szCs w:val="24"/>
                <w:lang w:val="en-US" w:eastAsia="ar-SA"/>
              </w:rPr>
              <w:t xml:space="preserve">.  </w:t>
            </w:r>
            <w:r w:rsidR="00AB0D40" w:rsidRPr="00C01B38">
              <w:rPr>
                <w:rFonts w:ascii="Times New Roman" w:hAnsi="Times New Roman" w:cs="Times New Roman"/>
                <w:bCs/>
                <w:sz w:val="24"/>
                <w:szCs w:val="24"/>
                <w:lang w:val="en-US" w:eastAsia="ar-SA"/>
              </w:rPr>
              <w:t>DEPTH model in Medicine. Implementation of epidemiologic studies in Medicine.</w:t>
            </w:r>
          </w:p>
        </w:tc>
        <w:tc>
          <w:tcPr>
            <w:tcW w:w="1170" w:type="dxa"/>
          </w:tcPr>
          <w:p w:rsidR="00E74CE3" w:rsidRPr="00C01B38" w:rsidRDefault="00E74CE3" w:rsidP="00E74CE3">
            <w:pPr>
              <w:snapToGrid w:val="0"/>
              <w:spacing w:after="0" w:line="240" w:lineRule="auto"/>
              <w:jc w:val="center"/>
              <w:rPr>
                <w:rFonts w:ascii="Times New Roman" w:hAnsi="Times New Roman" w:cs="Times New Roman"/>
                <w:bCs/>
                <w:sz w:val="24"/>
                <w:szCs w:val="24"/>
              </w:rPr>
            </w:pPr>
            <w:r w:rsidRPr="00C01B38">
              <w:rPr>
                <w:rFonts w:ascii="Times New Roman" w:hAnsi="Times New Roman" w:cs="Times New Roman"/>
                <w:bCs/>
                <w:sz w:val="24"/>
                <w:szCs w:val="24"/>
              </w:rPr>
              <w:t>1</w:t>
            </w:r>
          </w:p>
        </w:tc>
        <w:tc>
          <w:tcPr>
            <w:tcW w:w="990" w:type="dxa"/>
          </w:tcPr>
          <w:p w:rsidR="00E74CE3" w:rsidRPr="00C01B38" w:rsidRDefault="00E74CE3" w:rsidP="00E74CE3">
            <w:pPr>
              <w:spacing w:after="0" w:line="240" w:lineRule="auto"/>
              <w:jc w:val="center"/>
              <w:rPr>
                <w:rFonts w:ascii="Times New Roman" w:hAnsi="Times New Roman" w:cs="Times New Roman"/>
                <w:sz w:val="24"/>
                <w:szCs w:val="24"/>
              </w:rPr>
            </w:pPr>
          </w:p>
        </w:tc>
      </w:tr>
      <w:tr w:rsidR="00AB0D40" w:rsidRPr="00C01B38" w:rsidTr="00272E1A">
        <w:trPr>
          <w:trHeight w:val="288"/>
        </w:trPr>
        <w:tc>
          <w:tcPr>
            <w:tcW w:w="1435" w:type="dxa"/>
          </w:tcPr>
          <w:p w:rsidR="00AB0D40" w:rsidRPr="00797840" w:rsidRDefault="00797840" w:rsidP="00AB0D40">
            <w:pPr>
              <w:rPr>
                <w:rFonts w:ascii="Times New Roman" w:hAnsi="Times New Roman" w:cs="Times New Roman"/>
                <w:sz w:val="24"/>
                <w:szCs w:val="24"/>
                <w:lang w:val="en-US"/>
              </w:rPr>
            </w:pPr>
            <w:r>
              <w:rPr>
                <w:rFonts w:ascii="Times New Roman" w:hAnsi="Times New Roman" w:cs="Times New Roman"/>
                <w:sz w:val="24"/>
                <w:szCs w:val="24"/>
                <w:lang w:val="en-US"/>
              </w:rPr>
              <w:t>13/07.04.20</w:t>
            </w:r>
          </w:p>
        </w:tc>
        <w:tc>
          <w:tcPr>
            <w:tcW w:w="6120" w:type="dxa"/>
          </w:tcPr>
          <w:p w:rsidR="00AB0D40" w:rsidRPr="00C01B38" w:rsidRDefault="00AB0D40" w:rsidP="00AB0D40">
            <w:pPr>
              <w:snapToGrid w:val="0"/>
              <w:spacing w:after="0" w:line="240" w:lineRule="auto"/>
              <w:jc w:val="both"/>
              <w:rPr>
                <w:rFonts w:ascii="Times New Roman" w:hAnsi="Times New Roman" w:cs="Times New Roman"/>
                <w:bCs/>
                <w:sz w:val="24"/>
                <w:szCs w:val="24"/>
                <w:lang w:val="en-US" w:eastAsia="ar-SA"/>
              </w:rPr>
            </w:pPr>
            <w:r w:rsidRPr="00C01B38">
              <w:rPr>
                <w:rFonts w:ascii="Times New Roman" w:hAnsi="Times New Roman" w:cs="Times New Roman"/>
                <w:bCs/>
                <w:sz w:val="24"/>
                <w:szCs w:val="24"/>
                <w:lang w:val="kk-KZ" w:eastAsia="ar-SA"/>
              </w:rPr>
              <w:t>Seminar 13. DEPTH model in Medicine. Implementation of epidemiologic studies in Medicine.</w:t>
            </w:r>
            <w:r w:rsidRPr="00C01B38">
              <w:rPr>
                <w:rFonts w:ascii="Times New Roman" w:hAnsi="Times New Roman" w:cs="Times New Roman"/>
                <w:bCs/>
                <w:sz w:val="24"/>
                <w:szCs w:val="24"/>
                <w:lang w:val="en-US" w:eastAsia="ar-SA"/>
              </w:rPr>
              <w:t xml:space="preserve"> </w:t>
            </w:r>
            <w:r w:rsidRPr="00C01B38">
              <w:rPr>
                <w:rFonts w:ascii="Times New Roman" w:hAnsi="Times New Roman" w:cs="Times New Roman"/>
                <w:sz w:val="24"/>
                <w:szCs w:val="24"/>
                <w:lang w:val="en-US"/>
              </w:rPr>
              <w:t>Practical work using scientific articles from websites as an example.</w:t>
            </w:r>
          </w:p>
        </w:tc>
        <w:tc>
          <w:tcPr>
            <w:tcW w:w="1170" w:type="dxa"/>
          </w:tcPr>
          <w:p w:rsidR="00AB0D40" w:rsidRPr="00C01B38" w:rsidRDefault="00AB0D40" w:rsidP="00AB0D40">
            <w:pPr>
              <w:snapToGrid w:val="0"/>
              <w:spacing w:after="0" w:line="240" w:lineRule="auto"/>
              <w:jc w:val="center"/>
              <w:rPr>
                <w:rFonts w:ascii="Times New Roman" w:hAnsi="Times New Roman" w:cs="Times New Roman"/>
                <w:bCs/>
                <w:sz w:val="24"/>
                <w:szCs w:val="24"/>
              </w:rPr>
            </w:pPr>
            <w:r w:rsidRPr="00C01B38">
              <w:rPr>
                <w:rFonts w:ascii="Times New Roman" w:hAnsi="Times New Roman" w:cs="Times New Roman"/>
                <w:bCs/>
                <w:sz w:val="24"/>
                <w:szCs w:val="24"/>
              </w:rPr>
              <w:t>2</w:t>
            </w:r>
          </w:p>
        </w:tc>
        <w:tc>
          <w:tcPr>
            <w:tcW w:w="990" w:type="dxa"/>
          </w:tcPr>
          <w:p w:rsidR="00AB0D40" w:rsidRPr="00C01B38" w:rsidRDefault="00AB0D40" w:rsidP="00AB0D40">
            <w:pPr>
              <w:spacing w:after="0" w:line="240" w:lineRule="auto"/>
              <w:jc w:val="center"/>
              <w:rPr>
                <w:rFonts w:ascii="Times New Roman" w:hAnsi="Times New Roman" w:cs="Times New Roman"/>
                <w:sz w:val="24"/>
                <w:szCs w:val="24"/>
              </w:rPr>
            </w:pPr>
            <w:r w:rsidRPr="00C01B38">
              <w:rPr>
                <w:rFonts w:ascii="Times New Roman" w:hAnsi="Times New Roman" w:cs="Times New Roman"/>
                <w:sz w:val="24"/>
                <w:szCs w:val="24"/>
              </w:rPr>
              <w:t>14</w:t>
            </w:r>
          </w:p>
        </w:tc>
      </w:tr>
      <w:tr w:rsidR="00AB0D40" w:rsidRPr="00797840" w:rsidTr="00272E1A">
        <w:trPr>
          <w:trHeight w:val="207"/>
        </w:trPr>
        <w:tc>
          <w:tcPr>
            <w:tcW w:w="1435" w:type="dxa"/>
          </w:tcPr>
          <w:p w:rsidR="00AB0D40" w:rsidRPr="00797840" w:rsidRDefault="00797840" w:rsidP="00AB0D40">
            <w:pPr>
              <w:rPr>
                <w:rFonts w:ascii="Times New Roman" w:hAnsi="Times New Roman" w:cs="Times New Roman"/>
                <w:sz w:val="24"/>
                <w:szCs w:val="24"/>
                <w:lang w:val="en-US"/>
              </w:rPr>
            </w:pPr>
            <w:r>
              <w:rPr>
                <w:rFonts w:ascii="Times New Roman" w:hAnsi="Times New Roman" w:cs="Times New Roman"/>
                <w:sz w:val="24"/>
                <w:szCs w:val="24"/>
                <w:lang w:val="en-US"/>
              </w:rPr>
              <w:t>14/14.04.20</w:t>
            </w:r>
          </w:p>
        </w:tc>
        <w:tc>
          <w:tcPr>
            <w:tcW w:w="6120" w:type="dxa"/>
          </w:tcPr>
          <w:p w:rsidR="00AB0D40" w:rsidRPr="00C01B38" w:rsidRDefault="00AB0D40" w:rsidP="00AB0D40">
            <w:pPr>
              <w:snapToGrid w:val="0"/>
              <w:spacing w:after="0" w:line="240" w:lineRule="auto"/>
              <w:jc w:val="both"/>
              <w:rPr>
                <w:rFonts w:ascii="Times New Roman" w:hAnsi="Times New Roman" w:cs="Times New Roman"/>
                <w:bCs/>
                <w:sz w:val="24"/>
                <w:szCs w:val="24"/>
                <w:lang w:val="en-US" w:eastAsia="ar-SA"/>
              </w:rPr>
            </w:pPr>
            <w:r w:rsidRPr="00C01B38">
              <w:rPr>
                <w:rFonts w:ascii="Times New Roman" w:hAnsi="Times New Roman" w:cs="Times New Roman"/>
                <w:bCs/>
                <w:sz w:val="24"/>
                <w:szCs w:val="24"/>
                <w:lang w:val="kk-KZ" w:eastAsia="ar-SA"/>
              </w:rPr>
              <w:t>Lecture</w:t>
            </w:r>
            <w:r w:rsidRPr="00C01B38">
              <w:rPr>
                <w:rFonts w:ascii="Times New Roman" w:hAnsi="Times New Roman" w:cs="Times New Roman"/>
                <w:bCs/>
                <w:sz w:val="24"/>
                <w:szCs w:val="24"/>
                <w:lang w:val="en-US" w:eastAsia="ar-SA"/>
              </w:rPr>
              <w:t xml:space="preserve"> 14</w:t>
            </w:r>
            <w:r w:rsidRPr="00C01B38">
              <w:rPr>
                <w:rFonts w:ascii="Times New Roman" w:hAnsi="Times New Roman" w:cs="Times New Roman"/>
                <w:bCs/>
                <w:sz w:val="24"/>
                <w:szCs w:val="24"/>
                <w:lang w:val="kk-KZ" w:eastAsia="ar-SA"/>
              </w:rPr>
              <w:t xml:space="preserve">. </w:t>
            </w:r>
            <w:r w:rsidRPr="00C01B38">
              <w:rPr>
                <w:rFonts w:ascii="Times New Roman" w:hAnsi="Times New Roman" w:cs="Times New Roman"/>
                <w:bCs/>
                <w:sz w:val="24"/>
                <w:szCs w:val="24"/>
                <w:lang w:val="en-US" w:eastAsia="ar-SA"/>
              </w:rPr>
              <w:t>Exposure-Oriented Epidemiology.</w:t>
            </w:r>
          </w:p>
        </w:tc>
        <w:tc>
          <w:tcPr>
            <w:tcW w:w="1170" w:type="dxa"/>
          </w:tcPr>
          <w:p w:rsidR="00AB0D40" w:rsidRPr="00797840" w:rsidRDefault="00AB0D40" w:rsidP="00AB0D40">
            <w:pPr>
              <w:snapToGrid w:val="0"/>
              <w:spacing w:after="0" w:line="240" w:lineRule="auto"/>
              <w:jc w:val="center"/>
              <w:rPr>
                <w:rFonts w:ascii="Times New Roman" w:hAnsi="Times New Roman" w:cs="Times New Roman"/>
                <w:bCs/>
                <w:sz w:val="24"/>
                <w:szCs w:val="24"/>
                <w:lang w:val="en-US"/>
              </w:rPr>
            </w:pPr>
            <w:r w:rsidRPr="00797840">
              <w:rPr>
                <w:rFonts w:ascii="Times New Roman" w:hAnsi="Times New Roman" w:cs="Times New Roman"/>
                <w:bCs/>
                <w:sz w:val="24"/>
                <w:szCs w:val="24"/>
                <w:lang w:val="en-US"/>
              </w:rPr>
              <w:t>1</w:t>
            </w:r>
          </w:p>
        </w:tc>
        <w:tc>
          <w:tcPr>
            <w:tcW w:w="990" w:type="dxa"/>
          </w:tcPr>
          <w:p w:rsidR="00AB0D40" w:rsidRPr="00797840" w:rsidRDefault="00AB0D40" w:rsidP="00AB0D40">
            <w:pPr>
              <w:spacing w:after="0" w:line="240" w:lineRule="auto"/>
              <w:jc w:val="center"/>
              <w:rPr>
                <w:rFonts w:ascii="Times New Roman" w:hAnsi="Times New Roman" w:cs="Times New Roman"/>
                <w:sz w:val="24"/>
                <w:szCs w:val="24"/>
                <w:lang w:val="en-US"/>
              </w:rPr>
            </w:pPr>
          </w:p>
        </w:tc>
      </w:tr>
      <w:tr w:rsidR="00AB0D40" w:rsidRPr="00F46EB3" w:rsidTr="00272E1A">
        <w:trPr>
          <w:trHeight w:val="207"/>
        </w:trPr>
        <w:tc>
          <w:tcPr>
            <w:tcW w:w="1435" w:type="dxa"/>
          </w:tcPr>
          <w:p w:rsidR="00AB0D40" w:rsidRPr="00797840" w:rsidRDefault="00797840" w:rsidP="00AB0D40">
            <w:pPr>
              <w:rPr>
                <w:rFonts w:ascii="Times New Roman" w:hAnsi="Times New Roman" w:cs="Times New Roman"/>
                <w:sz w:val="24"/>
                <w:szCs w:val="24"/>
                <w:lang w:val="en-US"/>
              </w:rPr>
            </w:pPr>
            <w:r>
              <w:rPr>
                <w:rFonts w:ascii="Times New Roman" w:hAnsi="Times New Roman" w:cs="Times New Roman"/>
                <w:sz w:val="24"/>
                <w:szCs w:val="24"/>
                <w:lang w:val="en-US"/>
              </w:rPr>
              <w:t>14/14.04.20</w:t>
            </w:r>
          </w:p>
        </w:tc>
        <w:tc>
          <w:tcPr>
            <w:tcW w:w="6120" w:type="dxa"/>
          </w:tcPr>
          <w:p w:rsidR="00AB0D40" w:rsidRPr="00C01B38" w:rsidRDefault="00AB0D40" w:rsidP="00F46EB3">
            <w:pPr>
              <w:snapToGrid w:val="0"/>
              <w:spacing w:after="0" w:line="240" w:lineRule="auto"/>
              <w:jc w:val="both"/>
              <w:rPr>
                <w:rFonts w:ascii="Times New Roman" w:hAnsi="Times New Roman" w:cs="Times New Roman"/>
                <w:bCs/>
                <w:sz w:val="24"/>
                <w:szCs w:val="24"/>
                <w:lang w:val="en-US" w:eastAsia="ar-SA"/>
              </w:rPr>
            </w:pPr>
            <w:r w:rsidRPr="00C01B38">
              <w:rPr>
                <w:rFonts w:ascii="Times New Roman" w:hAnsi="Times New Roman" w:cs="Times New Roman"/>
                <w:bCs/>
                <w:sz w:val="24"/>
                <w:szCs w:val="24"/>
                <w:lang w:val="en-US" w:eastAsia="ar-SA"/>
              </w:rPr>
              <w:t>Seminar 14. Exposure-Oriented Epidemiology</w:t>
            </w:r>
            <w:r w:rsidR="00F46EB3">
              <w:rPr>
                <w:rFonts w:ascii="Times New Roman" w:hAnsi="Times New Roman" w:cs="Times New Roman"/>
                <w:bCs/>
                <w:sz w:val="24"/>
                <w:szCs w:val="24"/>
                <w:lang w:val="en-US" w:eastAsia="ar-SA"/>
              </w:rPr>
              <w:t>: Occupational, Environmental, Nutritional, Radiation,</w:t>
            </w:r>
            <w:r w:rsidR="00797840">
              <w:rPr>
                <w:rFonts w:ascii="Times New Roman" w:hAnsi="Times New Roman" w:cs="Times New Roman"/>
                <w:bCs/>
                <w:sz w:val="24"/>
                <w:szCs w:val="24"/>
                <w:lang w:val="en-US" w:eastAsia="ar-SA"/>
              </w:rPr>
              <w:t xml:space="preserve"> Physical Activity Epidemiology</w:t>
            </w:r>
            <w:r w:rsidRPr="00C01B38">
              <w:rPr>
                <w:rFonts w:ascii="Times New Roman" w:hAnsi="Times New Roman" w:cs="Times New Roman"/>
                <w:bCs/>
                <w:sz w:val="24"/>
                <w:szCs w:val="24"/>
                <w:lang w:val="en-US" w:eastAsia="ar-SA"/>
              </w:rPr>
              <w:t>.</w:t>
            </w:r>
          </w:p>
        </w:tc>
        <w:tc>
          <w:tcPr>
            <w:tcW w:w="1170" w:type="dxa"/>
          </w:tcPr>
          <w:p w:rsidR="00AB0D40" w:rsidRPr="00C01B38" w:rsidRDefault="00AB0D40" w:rsidP="00AB0D40">
            <w:pPr>
              <w:snapToGrid w:val="0"/>
              <w:spacing w:after="0" w:line="240" w:lineRule="auto"/>
              <w:jc w:val="center"/>
              <w:rPr>
                <w:rFonts w:ascii="Times New Roman" w:hAnsi="Times New Roman" w:cs="Times New Roman"/>
                <w:bCs/>
                <w:sz w:val="24"/>
                <w:szCs w:val="24"/>
                <w:lang w:val="en-US"/>
              </w:rPr>
            </w:pPr>
            <w:r w:rsidRPr="00C01B38">
              <w:rPr>
                <w:rFonts w:ascii="Times New Roman" w:hAnsi="Times New Roman" w:cs="Times New Roman"/>
                <w:bCs/>
                <w:sz w:val="24"/>
                <w:szCs w:val="24"/>
                <w:lang w:val="en-US"/>
              </w:rPr>
              <w:t>2</w:t>
            </w:r>
          </w:p>
        </w:tc>
        <w:tc>
          <w:tcPr>
            <w:tcW w:w="990" w:type="dxa"/>
          </w:tcPr>
          <w:p w:rsidR="00AB0D40" w:rsidRPr="00C01B38" w:rsidRDefault="00AB0D40" w:rsidP="00AB0D40">
            <w:pPr>
              <w:spacing w:after="0" w:line="240" w:lineRule="auto"/>
              <w:jc w:val="center"/>
              <w:rPr>
                <w:rFonts w:ascii="Times New Roman" w:hAnsi="Times New Roman" w:cs="Times New Roman"/>
                <w:sz w:val="24"/>
                <w:szCs w:val="24"/>
                <w:lang w:val="en-US"/>
              </w:rPr>
            </w:pPr>
            <w:r w:rsidRPr="00C01B38">
              <w:rPr>
                <w:rFonts w:ascii="Times New Roman" w:hAnsi="Times New Roman" w:cs="Times New Roman"/>
                <w:sz w:val="24"/>
                <w:szCs w:val="24"/>
                <w:lang w:val="en-US"/>
              </w:rPr>
              <w:t>14</w:t>
            </w:r>
          </w:p>
        </w:tc>
      </w:tr>
      <w:tr w:rsidR="00AB0D40" w:rsidRPr="00764579" w:rsidTr="00272E1A">
        <w:trPr>
          <w:trHeight w:hRule="exact" w:val="577"/>
        </w:trPr>
        <w:tc>
          <w:tcPr>
            <w:tcW w:w="1435" w:type="dxa"/>
          </w:tcPr>
          <w:p w:rsidR="00AB0D40" w:rsidRPr="00C01B38" w:rsidRDefault="00797840" w:rsidP="00AB0D4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14/14.04.20</w:t>
            </w:r>
          </w:p>
        </w:tc>
        <w:tc>
          <w:tcPr>
            <w:tcW w:w="6120" w:type="dxa"/>
          </w:tcPr>
          <w:p w:rsidR="00AB0D40" w:rsidRPr="00C01B38" w:rsidRDefault="00AB0D40" w:rsidP="00AB0D40">
            <w:pPr>
              <w:snapToGrid w:val="0"/>
              <w:spacing w:after="0" w:line="240" w:lineRule="auto"/>
              <w:jc w:val="both"/>
              <w:rPr>
                <w:rFonts w:ascii="Times New Roman" w:hAnsi="Times New Roman" w:cs="Times New Roman"/>
                <w:bCs/>
                <w:sz w:val="24"/>
                <w:szCs w:val="24"/>
                <w:lang w:val="en-US" w:eastAsia="ar-SA"/>
              </w:rPr>
            </w:pPr>
            <w:r w:rsidRPr="00C01B38">
              <w:rPr>
                <w:rFonts w:ascii="Times New Roman" w:hAnsi="Times New Roman" w:cs="Times New Roman"/>
                <w:bCs/>
                <w:sz w:val="24"/>
                <w:szCs w:val="24"/>
                <w:lang w:val="en-US" w:eastAsia="ar-SA"/>
              </w:rPr>
              <w:t>MIWT</w:t>
            </w:r>
            <w:r w:rsidRPr="00C01B38">
              <w:rPr>
                <w:rFonts w:ascii="Times New Roman" w:hAnsi="Times New Roman" w:cs="Times New Roman"/>
                <w:bCs/>
                <w:sz w:val="24"/>
                <w:szCs w:val="24"/>
                <w:lang w:val="kk-KZ" w:eastAsia="ar-SA"/>
              </w:rPr>
              <w:t xml:space="preserve"> 5. Consultation of  masters’ independent work carry out on topics</w:t>
            </w:r>
            <w:r w:rsidRPr="00C01B38">
              <w:rPr>
                <w:rFonts w:ascii="Times New Roman" w:hAnsi="Times New Roman" w:cs="Times New Roman"/>
                <w:bCs/>
                <w:sz w:val="24"/>
                <w:szCs w:val="24"/>
                <w:lang w:val="en-US" w:eastAsia="ar-SA"/>
              </w:rPr>
              <w:t xml:space="preserve"> 13-14</w:t>
            </w:r>
            <w:r w:rsidRPr="00C01B38">
              <w:rPr>
                <w:rFonts w:ascii="Times New Roman" w:hAnsi="Times New Roman" w:cs="Times New Roman"/>
                <w:bCs/>
                <w:sz w:val="24"/>
                <w:szCs w:val="24"/>
                <w:lang w:val="kk-KZ" w:eastAsia="ar-SA"/>
              </w:rPr>
              <w:t>.</w:t>
            </w:r>
          </w:p>
        </w:tc>
        <w:tc>
          <w:tcPr>
            <w:tcW w:w="1170" w:type="dxa"/>
          </w:tcPr>
          <w:p w:rsidR="00AB0D40" w:rsidRPr="00C01B38" w:rsidRDefault="00AB0D40" w:rsidP="00AB0D40">
            <w:pPr>
              <w:spacing w:after="0" w:line="240" w:lineRule="auto"/>
              <w:rPr>
                <w:rFonts w:ascii="Times New Roman" w:hAnsi="Times New Roman" w:cs="Times New Roman"/>
                <w:sz w:val="24"/>
                <w:szCs w:val="24"/>
                <w:lang w:val="en-US"/>
              </w:rPr>
            </w:pPr>
          </w:p>
        </w:tc>
        <w:tc>
          <w:tcPr>
            <w:tcW w:w="990" w:type="dxa"/>
          </w:tcPr>
          <w:p w:rsidR="00AB0D40" w:rsidRPr="00C01B38" w:rsidRDefault="00AB0D40" w:rsidP="00AB0D40">
            <w:pPr>
              <w:spacing w:after="0" w:line="240" w:lineRule="auto"/>
              <w:jc w:val="center"/>
              <w:rPr>
                <w:rFonts w:ascii="Times New Roman" w:hAnsi="Times New Roman" w:cs="Times New Roman"/>
                <w:sz w:val="24"/>
                <w:szCs w:val="24"/>
                <w:lang w:val="en-US"/>
              </w:rPr>
            </w:pPr>
          </w:p>
        </w:tc>
      </w:tr>
      <w:tr w:rsidR="00AB0D40" w:rsidRPr="00C01B38" w:rsidTr="00F46EB3">
        <w:trPr>
          <w:trHeight w:hRule="exact" w:val="631"/>
        </w:trPr>
        <w:tc>
          <w:tcPr>
            <w:tcW w:w="1435" w:type="dxa"/>
          </w:tcPr>
          <w:p w:rsidR="00AB0D40" w:rsidRPr="00C01B38" w:rsidRDefault="00AB0D40" w:rsidP="00AB0D40">
            <w:pPr>
              <w:pStyle w:val="a6"/>
              <w:numPr>
                <w:ilvl w:val="0"/>
                <w:numId w:val="9"/>
              </w:numPr>
              <w:spacing w:after="0" w:line="240" w:lineRule="auto"/>
              <w:ind w:left="0"/>
              <w:rPr>
                <w:rFonts w:ascii="Times New Roman" w:hAnsi="Times New Roman" w:cs="Times New Roman"/>
                <w:sz w:val="24"/>
                <w:szCs w:val="24"/>
                <w:lang w:val="en-US"/>
              </w:rPr>
            </w:pPr>
          </w:p>
        </w:tc>
        <w:tc>
          <w:tcPr>
            <w:tcW w:w="6120" w:type="dxa"/>
          </w:tcPr>
          <w:p w:rsidR="00AB0D40" w:rsidRPr="00C01B38" w:rsidRDefault="00AB0D40" w:rsidP="00AB0D40">
            <w:pPr>
              <w:snapToGrid w:val="0"/>
              <w:spacing w:after="0" w:line="240" w:lineRule="auto"/>
              <w:jc w:val="both"/>
              <w:rPr>
                <w:rFonts w:ascii="Times New Roman" w:hAnsi="Times New Roman" w:cs="Times New Roman"/>
                <w:bCs/>
                <w:sz w:val="24"/>
                <w:szCs w:val="24"/>
                <w:lang w:val="kk-KZ" w:eastAsia="ar-SA"/>
              </w:rPr>
            </w:pPr>
            <w:r w:rsidRPr="00C01B38">
              <w:rPr>
                <w:rFonts w:ascii="Times New Roman" w:hAnsi="Times New Roman" w:cs="Times New Roman"/>
                <w:bCs/>
                <w:sz w:val="24"/>
                <w:szCs w:val="24"/>
                <w:lang w:val="en-US" w:eastAsia="ar-SA"/>
              </w:rPr>
              <w:t>MIW</w:t>
            </w:r>
            <w:r w:rsidRPr="00C01B38">
              <w:rPr>
                <w:rFonts w:ascii="Times New Roman" w:hAnsi="Times New Roman" w:cs="Times New Roman"/>
                <w:bCs/>
                <w:sz w:val="24"/>
                <w:szCs w:val="24"/>
                <w:lang w:val="kk-KZ" w:eastAsia="ar-SA"/>
              </w:rPr>
              <w:t xml:space="preserve"> 5. </w:t>
            </w:r>
            <w:r w:rsidRPr="00C01B38">
              <w:rPr>
                <w:rFonts w:ascii="Times New Roman" w:hAnsi="Times New Roman" w:cs="Times New Roman"/>
                <w:bCs/>
                <w:sz w:val="24"/>
                <w:szCs w:val="24"/>
                <w:lang w:val="en-US" w:eastAsia="ar-SA"/>
              </w:rPr>
              <w:t xml:space="preserve">Clinical </w:t>
            </w:r>
            <w:r w:rsidR="00F46EB3">
              <w:rPr>
                <w:rFonts w:ascii="Times New Roman" w:hAnsi="Times New Roman" w:cs="Times New Roman"/>
                <w:bCs/>
                <w:sz w:val="24"/>
                <w:szCs w:val="24"/>
                <w:lang w:val="en-US" w:eastAsia="ar-SA"/>
              </w:rPr>
              <w:t>Epidemiology and Evidence-Based Medicine</w:t>
            </w:r>
            <w:r w:rsidRPr="00C01B38">
              <w:rPr>
                <w:rFonts w:ascii="Times New Roman" w:hAnsi="Times New Roman" w:cs="Times New Roman"/>
                <w:bCs/>
                <w:sz w:val="24"/>
                <w:szCs w:val="24"/>
                <w:lang w:val="kk-KZ" w:eastAsia="ar-SA"/>
              </w:rPr>
              <w:t>.</w:t>
            </w:r>
          </w:p>
        </w:tc>
        <w:tc>
          <w:tcPr>
            <w:tcW w:w="1170" w:type="dxa"/>
          </w:tcPr>
          <w:p w:rsidR="00AB0D40" w:rsidRPr="00F46EB3" w:rsidRDefault="00AB0D40" w:rsidP="00AB0D40">
            <w:pPr>
              <w:spacing w:after="0" w:line="240" w:lineRule="auto"/>
              <w:rPr>
                <w:rFonts w:ascii="Times New Roman" w:hAnsi="Times New Roman" w:cs="Times New Roman"/>
                <w:sz w:val="24"/>
                <w:szCs w:val="24"/>
                <w:lang w:val="en-US"/>
              </w:rPr>
            </w:pPr>
          </w:p>
        </w:tc>
        <w:tc>
          <w:tcPr>
            <w:tcW w:w="990" w:type="dxa"/>
          </w:tcPr>
          <w:p w:rsidR="00AB0D40" w:rsidRPr="00C01B38" w:rsidRDefault="00AB0D40" w:rsidP="00AB0D40">
            <w:pPr>
              <w:spacing w:after="0" w:line="240" w:lineRule="auto"/>
              <w:jc w:val="center"/>
              <w:rPr>
                <w:rFonts w:ascii="Times New Roman" w:hAnsi="Times New Roman" w:cs="Times New Roman"/>
                <w:sz w:val="24"/>
                <w:szCs w:val="24"/>
                <w:lang w:val="en-US"/>
              </w:rPr>
            </w:pPr>
            <w:r w:rsidRPr="00C01B38">
              <w:rPr>
                <w:rFonts w:ascii="Times New Roman" w:hAnsi="Times New Roman" w:cs="Times New Roman"/>
                <w:sz w:val="24"/>
                <w:szCs w:val="24"/>
              </w:rPr>
              <w:t>15</w:t>
            </w:r>
          </w:p>
        </w:tc>
      </w:tr>
      <w:tr w:rsidR="00AB0D40" w:rsidRPr="00797840" w:rsidTr="00272E1A">
        <w:trPr>
          <w:trHeight w:hRule="exact" w:val="316"/>
        </w:trPr>
        <w:tc>
          <w:tcPr>
            <w:tcW w:w="1435" w:type="dxa"/>
          </w:tcPr>
          <w:p w:rsidR="00AB0D40" w:rsidRPr="00797840" w:rsidRDefault="00797840" w:rsidP="00AB0D40">
            <w:pPr>
              <w:rPr>
                <w:rFonts w:ascii="Times New Roman" w:hAnsi="Times New Roman" w:cs="Times New Roman"/>
                <w:sz w:val="24"/>
                <w:szCs w:val="24"/>
                <w:lang w:val="en-US"/>
              </w:rPr>
            </w:pPr>
            <w:r>
              <w:rPr>
                <w:rFonts w:ascii="Times New Roman" w:hAnsi="Times New Roman" w:cs="Times New Roman"/>
                <w:sz w:val="24"/>
                <w:szCs w:val="24"/>
                <w:lang w:val="en-US"/>
              </w:rPr>
              <w:t>15/21.04.20</w:t>
            </w:r>
          </w:p>
        </w:tc>
        <w:tc>
          <w:tcPr>
            <w:tcW w:w="6120" w:type="dxa"/>
          </w:tcPr>
          <w:p w:rsidR="00AB0D40" w:rsidRPr="00C01B38" w:rsidRDefault="00AB0D40" w:rsidP="00AB0D40">
            <w:pPr>
              <w:snapToGrid w:val="0"/>
              <w:spacing w:after="0" w:line="240" w:lineRule="auto"/>
              <w:jc w:val="both"/>
              <w:rPr>
                <w:rFonts w:ascii="Times New Roman" w:hAnsi="Times New Roman" w:cs="Times New Roman"/>
                <w:bCs/>
                <w:sz w:val="24"/>
                <w:szCs w:val="24"/>
                <w:lang w:val="kk-KZ" w:eastAsia="ar-SA"/>
              </w:rPr>
            </w:pPr>
            <w:r w:rsidRPr="00C01B38">
              <w:rPr>
                <w:rFonts w:ascii="Times New Roman" w:hAnsi="Times New Roman" w:cs="Times New Roman"/>
                <w:bCs/>
                <w:sz w:val="24"/>
                <w:szCs w:val="24"/>
                <w:lang w:val="kk-KZ" w:eastAsia="ar-SA"/>
              </w:rPr>
              <w:t>Lecture</w:t>
            </w:r>
            <w:r w:rsidRPr="00C01B38">
              <w:rPr>
                <w:rFonts w:ascii="Times New Roman" w:hAnsi="Times New Roman" w:cs="Times New Roman"/>
                <w:bCs/>
                <w:sz w:val="24"/>
                <w:szCs w:val="24"/>
                <w:lang w:val="en-US" w:eastAsia="ar-SA"/>
              </w:rPr>
              <w:t xml:space="preserve"> 15. Outcome-Oriented Epidemiology.</w:t>
            </w:r>
            <w:r w:rsidRPr="00C01B38">
              <w:rPr>
                <w:rFonts w:ascii="Times New Roman" w:hAnsi="Times New Roman" w:cs="Times New Roman"/>
                <w:bCs/>
                <w:sz w:val="24"/>
                <w:szCs w:val="24"/>
                <w:lang w:val="kk-KZ" w:eastAsia="ar-SA"/>
              </w:rPr>
              <w:t xml:space="preserve">  </w:t>
            </w:r>
          </w:p>
        </w:tc>
        <w:tc>
          <w:tcPr>
            <w:tcW w:w="1170" w:type="dxa"/>
          </w:tcPr>
          <w:p w:rsidR="00AB0D40" w:rsidRPr="00C01B38" w:rsidRDefault="00AB0D40" w:rsidP="00AB0D40">
            <w:pPr>
              <w:snapToGrid w:val="0"/>
              <w:spacing w:after="0" w:line="240" w:lineRule="auto"/>
              <w:jc w:val="center"/>
              <w:rPr>
                <w:rFonts w:ascii="Times New Roman" w:hAnsi="Times New Roman" w:cs="Times New Roman"/>
                <w:bCs/>
                <w:sz w:val="24"/>
                <w:szCs w:val="24"/>
                <w:lang w:val="en-US"/>
              </w:rPr>
            </w:pPr>
            <w:r w:rsidRPr="00C01B38">
              <w:rPr>
                <w:rFonts w:ascii="Times New Roman" w:hAnsi="Times New Roman" w:cs="Times New Roman"/>
                <w:bCs/>
                <w:sz w:val="24"/>
                <w:szCs w:val="24"/>
                <w:lang w:val="en-US"/>
              </w:rPr>
              <w:t>1</w:t>
            </w:r>
          </w:p>
        </w:tc>
        <w:tc>
          <w:tcPr>
            <w:tcW w:w="990" w:type="dxa"/>
          </w:tcPr>
          <w:p w:rsidR="00AB0D40" w:rsidRPr="00C01B38" w:rsidRDefault="00AB0D40" w:rsidP="00AB0D40">
            <w:pPr>
              <w:spacing w:after="0" w:line="240" w:lineRule="auto"/>
              <w:jc w:val="center"/>
              <w:rPr>
                <w:rFonts w:ascii="Times New Roman" w:hAnsi="Times New Roman" w:cs="Times New Roman"/>
                <w:sz w:val="24"/>
                <w:szCs w:val="24"/>
                <w:lang w:val="en-US"/>
              </w:rPr>
            </w:pPr>
          </w:p>
        </w:tc>
      </w:tr>
      <w:tr w:rsidR="00AB0D40" w:rsidRPr="00C01B38" w:rsidTr="00F46EB3">
        <w:trPr>
          <w:trHeight w:hRule="exact" w:val="1216"/>
        </w:trPr>
        <w:tc>
          <w:tcPr>
            <w:tcW w:w="1435" w:type="dxa"/>
          </w:tcPr>
          <w:p w:rsidR="00AB0D40" w:rsidRPr="00C01B38" w:rsidRDefault="00797840" w:rsidP="00AB0D40">
            <w:pPr>
              <w:rPr>
                <w:rFonts w:ascii="Times New Roman" w:hAnsi="Times New Roman" w:cs="Times New Roman"/>
                <w:sz w:val="24"/>
                <w:szCs w:val="24"/>
                <w:lang w:val="en-US"/>
              </w:rPr>
            </w:pPr>
            <w:r>
              <w:rPr>
                <w:rFonts w:ascii="Times New Roman" w:hAnsi="Times New Roman" w:cs="Times New Roman"/>
                <w:sz w:val="24"/>
                <w:szCs w:val="24"/>
                <w:lang w:val="en-US"/>
              </w:rPr>
              <w:t>15/21.04.20</w:t>
            </w:r>
          </w:p>
        </w:tc>
        <w:tc>
          <w:tcPr>
            <w:tcW w:w="6120" w:type="dxa"/>
          </w:tcPr>
          <w:p w:rsidR="00AB0D40" w:rsidRPr="00C01B38" w:rsidRDefault="00AB0D40" w:rsidP="00F46EB3">
            <w:pPr>
              <w:snapToGrid w:val="0"/>
              <w:spacing w:after="0" w:line="240" w:lineRule="auto"/>
              <w:jc w:val="both"/>
              <w:rPr>
                <w:rFonts w:ascii="Times New Roman" w:hAnsi="Times New Roman" w:cs="Times New Roman"/>
                <w:bCs/>
                <w:sz w:val="24"/>
                <w:szCs w:val="24"/>
                <w:lang w:val="en-US" w:eastAsia="ar-SA"/>
              </w:rPr>
            </w:pPr>
            <w:r w:rsidRPr="00C01B38">
              <w:rPr>
                <w:rFonts w:ascii="Times New Roman" w:hAnsi="Times New Roman" w:cs="Times New Roman"/>
                <w:bCs/>
                <w:sz w:val="24"/>
                <w:szCs w:val="24"/>
                <w:lang w:val="kk-KZ" w:eastAsia="ar-SA"/>
              </w:rPr>
              <w:t xml:space="preserve">Seminar 15. </w:t>
            </w:r>
            <w:r w:rsidR="00F46EB3" w:rsidRPr="00C01B38">
              <w:rPr>
                <w:rFonts w:ascii="Times New Roman" w:hAnsi="Times New Roman" w:cs="Times New Roman"/>
                <w:bCs/>
                <w:sz w:val="24"/>
                <w:szCs w:val="24"/>
                <w:lang w:val="en-US" w:eastAsia="ar-SA"/>
              </w:rPr>
              <w:t>Outcome-Oriented Epidemiology</w:t>
            </w:r>
            <w:r w:rsidR="00F46EB3">
              <w:rPr>
                <w:rFonts w:ascii="Times New Roman" w:hAnsi="Times New Roman" w:cs="Times New Roman"/>
                <w:bCs/>
                <w:sz w:val="24"/>
                <w:szCs w:val="24"/>
                <w:lang w:val="en-US" w:eastAsia="ar-SA"/>
              </w:rPr>
              <w:t>: Infectious Disease Epidemiology, Cardiovascular Disease and Health, Cancer Epidemiology, Epidemiology of Diabetes, Epidemiology of Psychiatric Disorders.</w:t>
            </w:r>
          </w:p>
        </w:tc>
        <w:tc>
          <w:tcPr>
            <w:tcW w:w="1170" w:type="dxa"/>
          </w:tcPr>
          <w:p w:rsidR="00AB0D40" w:rsidRPr="00C01B38" w:rsidRDefault="00AB0D40" w:rsidP="00AB0D40">
            <w:pPr>
              <w:snapToGrid w:val="0"/>
              <w:spacing w:after="0" w:line="240" w:lineRule="auto"/>
              <w:jc w:val="center"/>
              <w:rPr>
                <w:rFonts w:ascii="Times New Roman" w:hAnsi="Times New Roman" w:cs="Times New Roman"/>
                <w:bCs/>
                <w:sz w:val="24"/>
                <w:szCs w:val="24"/>
                <w:lang w:val="kk-KZ"/>
              </w:rPr>
            </w:pPr>
            <w:r w:rsidRPr="00C01B38">
              <w:rPr>
                <w:rFonts w:ascii="Times New Roman" w:hAnsi="Times New Roman" w:cs="Times New Roman"/>
                <w:bCs/>
                <w:sz w:val="24"/>
                <w:szCs w:val="24"/>
                <w:lang w:val="kk-KZ"/>
              </w:rPr>
              <w:t>2</w:t>
            </w:r>
          </w:p>
        </w:tc>
        <w:tc>
          <w:tcPr>
            <w:tcW w:w="990" w:type="dxa"/>
          </w:tcPr>
          <w:p w:rsidR="00AB0D40" w:rsidRPr="00C01B38" w:rsidRDefault="00AB0D40" w:rsidP="00AB0D40">
            <w:pPr>
              <w:spacing w:after="0" w:line="240" w:lineRule="auto"/>
              <w:jc w:val="center"/>
              <w:rPr>
                <w:rFonts w:ascii="Times New Roman" w:hAnsi="Times New Roman" w:cs="Times New Roman"/>
                <w:sz w:val="24"/>
                <w:szCs w:val="24"/>
                <w:lang w:val="kk-KZ"/>
              </w:rPr>
            </w:pPr>
            <w:r w:rsidRPr="00C01B38">
              <w:rPr>
                <w:rFonts w:ascii="Times New Roman" w:hAnsi="Times New Roman" w:cs="Times New Roman"/>
                <w:sz w:val="24"/>
                <w:szCs w:val="24"/>
                <w:lang w:val="kk-KZ"/>
              </w:rPr>
              <w:t>14</w:t>
            </w:r>
          </w:p>
        </w:tc>
      </w:tr>
      <w:tr w:rsidR="00AB0D40" w:rsidRPr="00C01B38" w:rsidTr="00272E1A">
        <w:trPr>
          <w:trHeight w:val="241"/>
        </w:trPr>
        <w:tc>
          <w:tcPr>
            <w:tcW w:w="1435" w:type="dxa"/>
          </w:tcPr>
          <w:p w:rsidR="00AB0D40" w:rsidRPr="00C01B38" w:rsidRDefault="00AB0D40" w:rsidP="00AB0D40">
            <w:pPr>
              <w:pStyle w:val="a6"/>
              <w:numPr>
                <w:ilvl w:val="0"/>
                <w:numId w:val="9"/>
              </w:numPr>
              <w:spacing w:after="0" w:line="240" w:lineRule="auto"/>
              <w:ind w:left="0"/>
              <w:rPr>
                <w:rFonts w:ascii="Times New Roman" w:hAnsi="Times New Roman" w:cs="Times New Roman"/>
                <w:sz w:val="24"/>
                <w:szCs w:val="24"/>
                <w:lang w:val="kk-KZ"/>
              </w:rPr>
            </w:pPr>
          </w:p>
        </w:tc>
        <w:tc>
          <w:tcPr>
            <w:tcW w:w="6120" w:type="dxa"/>
          </w:tcPr>
          <w:p w:rsidR="00AB0D40" w:rsidRPr="00C01B38" w:rsidRDefault="00AB0D40" w:rsidP="00AB0D40">
            <w:pPr>
              <w:snapToGrid w:val="0"/>
              <w:spacing w:after="0" w:line="240" w:lineRule="auto"/>
              <w:jc w:val="both"/>
              <w:rPr>
                <w:rFonts w:ascii="Times New Roman" w:hAnsi="Times New Roman" w:cs="Times New Roman"/>
                <w:bCs/>
                <w:sz w:val="24"/>
                <w:szCs w:val="24"/>
                <w:lang w:val="kk-KZ" w:eastAsia="ar-SA"/>
              </w:rPr>
            </w:pPr>
            <w:r w:rsidRPr="00C01B38">
              <w:rPr>
                <w:rFonts w:ascii="Times New Roman" w:hAnsi="Times New Roman" w:cs="Times New Roman"/>
                <w:bCs/>
                <w:sz w:val="24"/>
                <w:szCs w:val="24"/>
                <w:lang w:val="en-US" w:eastAsia="ar-SA"/>
              </w:rPr>
              <w:t>MT 3</w:t>
            </w:r>
          </w:p>
        </w:tc>
        <w:tc>
          <w:tcPr>
            <w:tcW w:w="1170" w:type="dxa"/>
          </w:tcPr>
          <w:p w:rsidR="00AB0D40" w:rsidRPr="00C01B38" w:rsidRDefault="00AB0D40" w:rsidP="00AB0D40">
            <w:pPr>
              <w:spacing w:after="0" w:line="240" w:lineRule="auto"/>
              <w:rPr>
                <w:rFonts w:ascii="Times New Roman" w:hAnsi="Times New Roman" w:cs="Times New Roman"/>
                <w:sz w:val="24"/>
                <w:szCs w:val="24"/>
                <w:lang w:val="kk-KZ"/>
              </w:rPr>
            </w:pPr>
          </w:p>
        </w:tc>
        <w:tc>
          <w:tcPr>
            <w:tcW w:w="990" w:type="dxa"/>
          </w:tcPr>
          <w:p w:rsidR="00AB0D40" w:rsidRPr="00C01B38" w:rsidRDefault="00AB0D40" w:rsidP="00AB0D40">
            <w:pPr>
              <w:spacing w:after="0" w:line="240" w:lineRule="auto"/>
              <w:jc w:val="center"/>
              <w:rPr>
                <w:rFonts w:ascii="Times New Roman" w:hAnsi="Times New Roman" w:cs="Times New Roman"/>
                <w:sz w:val="24"/>
                <w:szCs w:val="24"/>
                <w:lang w:val="kk-KZ"/>
              </w:rPr>
            </w:pPr>
            <w:r w:rsidRPr="00C01B38">
              <w:rPr>
                <w:rFonts w:ascii="Times New Roman" w:hAnsi="Times New Roman" w:cs="Times New Roman"/>
                <w:sz w:val="24"/>
                <w:szCs w:val="24"/>
                <w:lang w:val="kk-KZ"/>
              </w:rPr>
              <w:t>100</w:t>
            </w:r>
          </w:p>
        </w:tc>
      </w:tr>
      <w:tr w:rsidR="00AB0D40" w:rsidRPr="00C01B38" w:rsidTr="00272E1A">
        <w:trPr>
          <w:trHeight w:val="241"/>
        </w:trPr>
        <w:tc>
          <w:tcPr>
            <w:tcW w:w="1435" w:type="dxa"/>
          </w:tcPr>
          <w:p w:rsidR="00AB0D40" w:rsidRPr="00C01B38" w:rsidRDefault="00AB0D40" w:rsidP="00AB0D40">
            <w:pPr>
              <w:pStyle w:val="a6"/>
              <w:numPr>
                <w:ilvl w:val="0"/>
                <w:numId w:val="9"/>
              </w:numPr>
              <w:spacing w:after="0" w:line="240" w:lineRule="auto"/>
              <w:ind w:left="0"/>
              <w:rPr>
                <w:rFonts w:ascii="Times New Roman" w:hAnsi="Times New Roman" w:cs="Times New Roman"/>
                <w:sz w:val="24"/>
                <w:szCs w:val="24"/>
                <w:lang w:val="kk-KZ"/>
              </w:rPr>
            </w:pPr>
          </w:p>
        </w:tc>
        <w:tc>
          <w:tcPr>
            <w:tcW w:w="6120" w:type="dxa"/>
          </w:tcPr>
          <w:p w:rsidR="00AB0D40" w:rsidRPr="00C01B38" w:rsidRDefault="00AB0D40" w:rsidP="00AB0D40">
            <w:pPr>
              <w:snapToGrid w:val="0"/>
              <w:spacing w:after="0" w:line="240" w:lineRule="auto"/>
              <w:jc w:val="both"/>
              <w:rPr>
                <w:rFonts w:ascii="Times New Roman" w:hAnsi="Times New Roman" w:cs="Times New Roman"/>
                <w:bCs/>
                <w:sz w:val="24"/>
                <w:szCs w:val="24"/>
                <w:lang w:val="kk-KZ" w:eastAsia="ar-SA"/>
              </w:rPr>
            </w:pPr>
            <w:r w:rsidRPr="00C01B38">
              <w:rPr>
                <w:rFonts w:ascii="Times New Roman" w:hAnsi="Times New Roman" w:cs="Times New Roman"/>
                <w:bCs/>
                <w:sz w:val="24"/>
                <w:szCs w:val="24"/>
                <w:lang w:val="en-US" w:eastAsia="ar-SA"/>
              </w:rPr>
              <w:t xml:space="preserve">Final </w:t>
            </w:r>
            <w:r w:rsidRPr="00C01B38">
              <w:rPr>
                <w:rFonts w:ascii="Times New Roman" w:hAnsi="Times New Roman" w:cs="Times New Roman"/>
                <w:bCs/>
                <w:sz w:val="24"/>
                <w:szCs w:val="24"/>
                <w:lang w:val="kk-KZ" w:eastAsia="ar-SA"/>
              </w:rPr>
              <w:t>Exam</w:t>
            </w:r>
          </w:p>
        </w:tc>
        <w:tc>
          <w:tcPr>
            <w:tcW w:w="1170" w:type="dxa"/>
          </w:tcPr>
          <w:p w:rsidR="00AB0D40" w:rsidRPr="00C01B38" w:rsidRDefault="00AB0D40" w:rsidP="00AB0D40">
            <w:pPr>
              <w:spacing w:after="0" w:line="240" w:lineRule="auto"/>
              <w:rPr>
                <w:rFonts w:ascii="Times New Roman" w:hAnsi="Times New Roman" w:cs="Times New Roman"/>
                <w:sz w:val="24"/>
                <w:szCs w:val="24"/>
                <w:lang w:val="kk-KZ"/>
              </w:rPr>
            </w:pPr>
          </w:p>
        </w:tc>
        <w:tc>
          <w:tcPr>
            <w:tcW w:w="990" w:type="dxa"/>
          </w:tcPr>
          <w:p w:rsidR="00AB0D40" w:rsidRPr="00C01B38" w:rsidRDefault="00AB0D40" w:rsidP="00AB0D40">
            <w:pPr>
              <w:spacing w:after="0" w:line="240" w:lineRule="auto"/>
              <w:jc w:val="center"/>
              <w:rPr>
                <w:rFonts w:ascii="Times New Roman" w:hAnsi="Times New Roman" w:cs="Times New Roman"/>
                <w:sz w:val="24"/>
                <w:szCs w:val="24"/>
                <w:lang w:val="kk-KZ"/>
              </w:rPr>
            </w:pPr>
            <w:r w:rsidRPr="00C01B38">
              <w:rPr>
                <w:rFonts w:ascii="Times New Roman" w:hAnsi="Times New Roman" w:cs="Times New Roman"/>
                <w:sz w:val="24"/>
                <w:szCs w:val="24"/>
                <w:lang w:val="kk-KZ"/>
              </w:rPr>
              <w:t>100</w:t>
            </w:r>
          </w:p>
        </w:tc>
      </w:tr>
    </w:tbl>
    <w:p w:rsidR="000D40FB" w:rsidRPr="004E4E05" w:rsidRDefault="000D40FB" w:rsidP="000D40FB">
      <w:pPr>
        <w:spacing w:after="0" w:line="240" w:lineRule="auto"/>
        <w:jc w:val="center"/>
        <w:rPr>
          <w:rFonts w:ascii="Times New Roman" w:hAnsi="Times New Roman" w:cs="Times New Roman"/>
          <w:b/>
          <w:sz w:val="24"/>
          <w:szCs w:val="24"/>
          <w:lang w:val="kk-KZ"/>
        </w:rPr>
      </w:pPr>
    </w:p>
    <w:p w:rsidR="007B3036" w:rsidRPr="004E4E05" w:rsidRDefault="00A37F60" w:rsidP="007B3036">
      <w:pPr>
        <w:spacing w:after="0" w:line="360" w:lineRule="auto"/>
        <w:jc w:val="both"/>
        <w:rPr>
          <w:rFonts w:ascii="Times New Roman" w:hAnsi="Times New Roman" w:cs="Times New Roman"/>
          <w:sz w:val="24"/>
          <w:szCs w:val="24"/>
          <w:lang w:val="kk-KZ"/>
        </w:rPr>
      </w:pPr>
      <w:r w:rsidRPr="004E4E05">
        <w:rPr>
          <w:rFonts w:ascii="Times New Roman" w:hAnsi="Times New Roman" w:cs="Times New Roman"/>
          <w:sz w:val="24"/>
          <w:szCs w:val="24"/>
          <w:lang w:val="kk-KZ"/>
        </w:rPr>
        <w:lastRenderedPageBreak/>
        <w:t>Lecturee</w:t>
      </w:r>
      <w:r w:rsidR="007B3036" w:rsidRPr="004E4E05">
        <w:rPr>
          <w:rFonts w:ascii="Times New Roman" w:hAnsi="Times New Roman" w:cs="Times New Roman"/>
          <w:sz w:val="24"/>
          <w:szCs w:val="24"/>
          <w:lang w:val="kk-KZ"/>
        </w:rPr>
        <w:t xml:space="preserve">, </w:t>
      </w:r>
      <w:r w:rsidRPr="004E4E05">
        <w:rPr>
          <w:rFonts w:ascii="Times New Roman" w:hAnsi="Times New Roman" w:cs="Times New Roman"/>
          <w:sz w:val="24"/>
          <w:szCs w:val="24"/>
          <w:lang w:val="kk-KZ"/>
        </w:rPr>
        <w:t>MD, DMs KR, PhD RK</w:t>
      </w:r>
      <w:r w:rsidR="007B3036" w:rsidRPr="004E4E05">
        <w:rPr>
          <w:rFonts w:ascii="Times New Roman" w:hAnsi="Times New Roman" w:cs="Times New Roman"/>
          <w:sz w:val="24"/>
          <w:szCs w:val="24"/>
          <w:lang w:val="kk-KZ"/>
        </w:rPr>
        <w:tab/>
      </w:r>
      <w:r w:rsidR="007B3036" w:rsidRPr="004E4E05">
        <w:rPr>
          <w:rFonts w:ascii="Times New Roman" w:hAnsi="Times New Roman" w:cs="Times New Roman"/>
          <w:sz w:val="24"/>
          <w:szCs w:val="24"/>
          <w:lang w:val="kk-KZ"/>
        </w:rPr>
        <w:tab/>
      </w:r>
      <w:r w:rsidR="007B3036" w:rsidRPr="004E4E05">
        <w:rPr>
          <w:rFonts w:ascii="Times New Roman" w:hAnsi="Times New Roman" w:cs="Times New Roman"/>
          <w:sz w:val="24"/>
          <w:szCs w:val="24"/>
          <w:lang w:val="kk-KZ"/>
        </w:rPr>
        <w:tab/>
      </w:r>
      <w:r w:rsidR="007B3036" w:rsidRPr="004E4E05">
        <w:rPr>
          <w:rFonts w:ascii="Times New Roman" w:hAnsi="Times New Roman" w:cs="Times New Roman"/>
          <w:sz w:val="24"/>
          <w:szCs w:val="24"/>
          <w:lang w:val="kk-KZ"/>
        </w:rPr>
        <w:tab/>
      </w:r>
      <w:r w:rsidR="007B3036" w:rsidRPr="004E4E05">
        <w:rPr>
          <w:rFonts w:ascii="Times New Roman" w:hAnsi="Times New Roman" w:cs="Times New Roman"/>
          <w:sz w:val="24"/>
          <w:szCs w:val="24"/>
          <w:lang w:val="kk-KZ"/>
        </w:rPr>
        <w:tab/>
      </w:r>
      <w:r w:rsidR="007B3036" w:rsidRPr="004E4E05">
        <w:rPr>
          <w:rFonts w:ascii="Times New Roman" w:hAnsi="Times New Roman" w:cs="Times New Roman"/>
          <w:sz w:val="24"/>
          <w:szCs w:val="24"/>
          <w:lang w:val="kk-KZ"/>
        </w:rPr>
        <w:tab/>
      </w:r>
      <w:r w:rsidR="004E4E05">
        <w:rPr>
          <w:rFonts w:ascii="Times New Roman" w:hAnsi="Times New Roman" w:cs="Times New Roman"/>
          <w:sz w:val="24"/>
          <w:szCs w:val="24"/>
          <w:lang w:val="en-US"/>
        </w:rPr>
        <w:t xml:space="preserve">    </w:t>
      </w:r>
      <w:r w:rsidRPr="004E4E05">
        <w:rPr>
          <w:rFonts w:ascii="Times New Roman" w:hAnsi="Times New Roman" w:cs="Times New Roman"/>
          <w:sz w:val="24"/>
          <w:szCs w:val="24"/>
          <w:lang w:val="en-US"/>
        </w:rPr>
        <w:t xml:space="preserve"> F.A.Iskakova</w:t>
      </w:r>
      <w:r w:rsidR="007B3036" w:rsidRPr="004E4E05">
        <w:rPr>
          <w:rFonts w:ascii="Times New Roman" w:hAnsi="Times New Roman" w:cs="Times New Roman"/>
          <w:sz w:val="24"/>
          <w:szCs w:val="24"/>
          <w:lang w:val="kk-KZ"/>
        </w:rPr>
        <w:t xml:space="preserve"> </w:t>
      </w:r>
    </w:p>
    <w:p w:rsidR="007B3036" w:rsidRPr="004E4E05" w:rsidRDefault="00A37F60" w:rsidP="007B3036">
      <w:pPr>
        <w:spacing w:after="0" w:line="360" w:lineRule="auto"/>
        <w:jc w:val="both"/>
        <w:rPr>
          <w:rFonts w:ascii="Times New Roman" w:hAnsi="Times New Roman" w:cs="Times New Roman"/>
          <w:sz w:val="24"/>
          <w:szCs w:val="24"/>
          <w:lang w:val="en-US"/>
        </w:rPr>
      </w:pPr>
      <w:r w:rsidRPr="004E4E05">
        <w:rPr>
          <w:rFonts w:ascii="Times New Roman" w:hAnsi="Times New Roman" w:cs="Times New Roman"/>
          <w:sz w:val="24"/>
          <w:szCs w:val="24"/>
          <w:lang w:val="en-US"/>
        </w:rPr>
        <w:t>The Head of Department</w:t>
      </w:r>
      <w:r w:rsidR="007B3036" w:rsidRPr="004E4E05">
        <w:rPr>
          <w:rFonts w:ascii="Times New Roman" w:hAnsi="Times New Roman" w:cs="Times New Roman"/>
          <w:sz w:val="24"/>
          <w:szCs w:val="24"/>
          <w:lang w:val="kk-KZ"/>
        </w:rPr>
        <w:t>,</w:t>
      </w:r>
      <w:r w:rsidRPr="004E4E05">
        <w:rPr>
          <w:rFonts w:ascii="Times New Roman" w:hAnsi="Times New Roman" w:cs="Times New Roman"/>
          <w:sz w:val="24"/>
          <w:szCs w:val="24"/>
          <w:lang w:val="en-US"/>
        </w:rPr>
        <w:t xml:space="preserve"> PhD</w:t>
      </w:r>
      <w:r w:rsidR="007B3036" w:rsidRPr="004E4E05">
        <w:rPr>
          <w:rFonts w:ascii="Times New Roman" w:hAnsi="Times New Roman" w:cs="Times New Roman"/>
          <w:sz w:val="24"/>
          <w:szCs w:val="24"/>
          <w:lang w:val="kk-KZ"/>
        </w:rPr>
        <w:tab/>
      </w:r>
      <w:r w:rsidR="004E4E05">
        <w:rPr>
          <w:rFonts w:ascii="Times New Roman" w:hAnsi="Times New Roman" w:cs="Times New Roman"/>
          <w:sz w:val="24"/>
          <w:szCs w:val="24"/>
          <w:lang w:val="en-US"/>
        </w:rPr>
        <w:t xml:space="preserve">   </w:t>
      </w:r>
      <w:r w:rsidR="007B3036" w:rsidRPr="004E4E05">
        <w:rPr>
          <w:rFonts w:ascii="Times New Roman" w:hAnsi="Times New Roman" w:cs="Times New Roman"/>
          <w:sz w:val="24"/>
          <w:szCs w:val="24"/>
          <w:lang w:val="kk-KZ"/>
        </w:rPr>
        <w:tab/>
      </w:r>
      <w:r w:rsidR="007B3036" w:rsidRPr="004E4E05">
        <w:rPr>
          <w:rFonts w:ascii="Times New Roman" w:hAnsi="Times New Roman" w:cs="Times New Roman"/>
          <w:sz w:val="24"/>
          <w:szCs w:val="24"/>
          <w:lang w:val="kk-KZ"/>
        </w:rPr>
        <w:tab/>
        <w:t xml:space="preserve">             </w:t>
      </w:r>
      <w:r w:rsidRPr="004E4E05">
        <w:rPr>
          <w:rFonts w:ascii="Times New Roman" w:hAnsi="Times New Roman" w:cs="Times New Roman"/>
          <w:sz w:val="24"/>
          <w:szCs w:val="24"/>
          <w:lang w:val="en-US"/>
        </w:rPr>
        <w:t xml:space="preserve">                  </w:t>
      </w:r>
      <w:r w:rsidR="004E4E05">
        <w:rPr>
          <w:rFonts w:ascii="Times New Roman" w:hAnsi="Times New Roman" w:cs="Times New Roman"/>
          <w:sz w:val="24"/>
          <w:szCs w:val="24"/>
          <w:lang w:val="en-US"/>
        </w:rPr>
        <w:t xml:space="preserve">       </w:t>
      </w:r>
      <w:r w:rsidRPr="004E4E05">
        <w:rPr>
          <w:rFonts w:ascii="Times New Roman" w:hAnsi="Times New Roman" w:cs="Times New Roman"/>
          <w:sz w:val="24"/>
          <w:szCs w:val="24"/>
          <w:lang w:val="en-US"/>
        </w:rPr>
        <w:t xml:space="preserve">  S.A.Mamyrbekova</w:t>
      </w:r>
      <w:r w:rsidR="007B3036" w:rsidRPr="004E4E05">
        <w:rPr>
          <w:rFonts w:ascii="Times New Roman" w:hAnsi="Times New Roman" w:cs="Times New Roman"/>
          <w:sz w:val="24"/>
          <w:szCs w:val="24"/>
          <w:lang w:val="en-US"/>
        </w:rPr>
        <w:t xml:space="preserve">  </w:t>
      </w:r>
    </w:p>
    <w:p w:rsidR="00AD3B69" w:rsidRPr="004E4E05" w:rsidRDefault="00A37F60" w:rsidP="007B3036">
      <w:pPr>
        <w:spacing w:after="0" w:line="360" w:lineRule="auto"/>
        <w:jc w:val="both"/>
        <w:rPr>
          <w:rFonts w:ascii="Times New Roman" w:hAnsi="Times New Roman" w:cs="Times New Roman"/>
          <w:sz w:val="24"/>
          <w:szCs w:val="24"/>
          <w:lang w:val="en-US"/>
        </w:rPr>
      </w:pPr>
      <w:r w:rsidRPr="004E4E05">
        <w:rPr>
          <w:rFonts w:ascii="Times New Roman" w:hAnsi="Times New Roman" w:cs="Times New Roman"/>
          <w:sz w:val="24"/>
          <w:szCs w:val="24"/>
          <w:lang w:val="en-US"/>
        </w:rPr>
        <w:t xml:space="preserve">Chairman of Methodical </w:t>
      </w:r>
      <w:r w:rsidR="006462E5" w:rsidRPr="004E4E05">
        <w:rPr>
          <w:rFonts w:ascii="Times New Roman" w:hAnsi="Times New Roman" w:cs="Times New Roman"/>
          <w:sz w:val="24"/>
          <w:szCs w:val="24"/>
          <w:lang w:val="en-US"/>
        </w:rPr>
        <w:t>Bureau</w:t>
      </w:r>
      <w:r w:rsidR="007B3036" w:rsidRPr="004E4E05">
        <w:rPr>
          <w:rFonts w:ascii="Times New Roman" w:hAnsi="Times New Roman" w:cs="Times New Roman"/>
          <w:sz w:val="24"/>
          <w:szCs w:val="24"/>
          <w:lang w:val="en-US"/>
        </w:rPr>
        <w:tab/>
      </w:r>
      <w:r w:rsidR="007B3036" w:rsidRPr="004E4E05">
        <w:rPr>
          <w:rFonts w:ascii="Times New Roman" w:hAnsi="Times New Roman" w:cs="Times New Roman"/>
          <w:sz w:val="24"/>
          <w:szCs w:val="24"/>
          <w:lang w:val="en-US"/>
        </w:rPr>
        <w:tab/>
      </w:r>
      <w:r w:rsidR="007B3036" w:rsidRPr="004E4E05">
        <w:rPr>
          <w:rFonts w:ascii="Times New Roman" w:hAnsi="Times New Roman" w:cs="Times New Roman"/>
          <w:sz w:val="24"/>
          <w:szCs w:val="24"/>
          <w:lang w:val="en-US"/>
        </w:rPr>
        <w:tab/>
      </w:r>
      <w:r w:rsidR="007B3036" w:rsidRPr="004E4E05">
        <w:rPr>
          <w:rFonts w:ascii="Times New Roman" w:hAnsi="Times New Roman" w:cs="Times New Roman"/>
          <w:sz w:val="24"/>
          <w:szCs w:val="24"/>
          <w:lang w:val="en-US"/>
        </w:rPr>
        <w:tab/>
        <w:t xml:space="preserve">           </w:t>
      </w:r>
      <w:r w:rsidRPr="004E4E05">
        <w:rPr>
          <w:rFonts w:ascii="Times New Roman" w:hAnsi="Times New Roman" w:cs="Times New Roman"/>
          <w:sz w:val="24"/>
          <w:szCs w:val="24"/>
          <w:lang w:val="en-US"/>
        </w:rPr>
        <w:t xml:space="preserve"> </w:t>
      </w:r>
      <w:r w:rsidR="006462E5" w:rsidRPr="004E4E05">
        <w:rPr>
          <w:rFonts w:ascii="Times New Roman" w:hAnsi="Times New Roman" w:cs="Times New Roman"/>
          <w:sz w:val="24"/>
          <w:szCs w:val="24"/>
          <w:lang w:val="en-US"/>
        </w:rPr>
        <w:t xml:space="preserve">                </w:t>
      </w:r>
      <w:r w:rsidR="007B3036" w:rsidRPr="004E4E05">
        <w:rPr>
          <w:rFonts w:ascii="Times New Roman" w:hAnsi="Times New Roman" w:cs="Times New Roman"/>
          <w:sz w:val="24"/>
          <w:szCs w:val="24"/>
        </w:rPr>
        <w:t>А</w:t>
      </w:r>
      <w:r w:rsidR="007B3036" w:rsidRPr="004E4E05">
        <w:rPr>
          <w:rFonts w:ascii="Times New Roman" w:hAnsi="Times New Roman" w:cs="Times New Roman"/>
          <w:sz w:val="24"/>
          <w:szCs w:val="24"/>
          <w:lang w:val="en-US"/>
        </w:rPr>
        <w:t>.</w:t>
      </w:r>
      <w:r w:rsidR="007B3036" w:rsidRPr="004E4E05">
        <w:rPr>
          <w:rFonts w:ascii="Times New Roman" w:hAnsi="Times New Roman" w:cs="Times New Roman"/>
          <w:sz w:val="24"/>
          <w:szCs w:val="24"/>
        </w:rPr>
        <w:t>Е</w:t>
      </w:r>
      <w:r w:rsidR="007B3036" w:rsidRPr="004E4E05">
        <w:rPr>
          <w:rFonts w:ascii="Times New Roman" w:hAnsi="Times New Roman" w:cs="Times New Roman"/>
          <w:sz w:val="24"/>
          <w:szCs w:val="24"/>
          <w:lang w:val="en-US"/>
        </w:rPr>
        <w:t xml:space="preserve">.  </w:t>
      </w:r>
      <w:r w:rsidRPr="004E4E05">
        <w:rPr>
          <w:rFonts w:ascii="Times New Roman" w:hAnsi="Times New Roman" w:cs="Times New Roman"/>
          <w:sz w:val="24"/>
          <w:szCs w:val="24"/>
          <w:lang w:val="en-US"/>
        </w:rPr>
        <w:t>Ualiyeva</w:t>
      </w:r>
      <w:r w:rsidR="007B3036" w:rsidRPr="004E4E05">
        <w:rPr>
          <w:rFonts w:ascii="Times New Roman" w:hAnsi="Times New Roman" w:cs="Times New Roman"/>
          <w:sz w:val="24"/>
          <w:szCs w:val="24"/>
          <w:lang w:val="en-US"/>
        </w:rPr>
        <w:t xml:space="preserve"> </w:t>
      </w:r>
    </w:p>
    <w:p w:rsidR="004E4E05" w:rsidRPr="004E4E05" w:rsidRDefault="004E4E05" w:rsidP="007B3036">
      <w:pPr>
        <w:spacing w:after="0" w:line="360" w:lineRule="auto"/>
        <w:jc w:val="both"/>
        <w:rPr>
          <w:rFonts w:ascii="Times New Roman" w:hAnsi="Times New Roman" w:cs="Times New Roman"/>
          <w:sz w:val="24"/>
          <w:szCs w:val="24"/>
          <w:lang w:val="en-US"/>
        </w:rPr>
      </w:pPr>
    </w:p>
    <w:p w:rsidR="003D29CA" w:rsidRDefault="003D29CA">
      <w:pPr>
        <w:spacing w:after="160" w:line="259"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D29CA" w:rsidRDefault="003D29CA" w:rsidP="003D29CA">
      <w:pPr>
        <w:spacing w:after="0" w:line="360" w:lineRule="auto"/>
        <w:jc w:val="both"/>
        <w:rPr>
          <w:rFonts w:ascii="Times New Roman" w:hAnsi="Times New Roman" w:cs="Times New Roman"/>
        </w:rPr>
        <w:sectPr w:rsidR="003D29CA">
          <w:footerReference w:type="default" r:id="rId14"/>
          <w:pgSz w:w="11906" w:h="16838"/>
          <w:pgMar w:top="1134" w:right="850" w:bottom="1134" w:left="1701" w:header="708" w:footer="708" w:gutter="0"/>
          <w:cols w:space="708"/>
          <w:docGrid w:linePitch="360"/>
        </w:sectPr>
      </w:pPr>
    </w:p>
    <w:p w:rsidR="003D29CA" w:rsidRDefault="00734F9A" w:rsidP="003D29CA">
      <w:pPr>
        <w:spacing w:after="0" w:line="360" w:lineRule="auto"/>
        <w:jc w:val="both"/>
        <w:rPr>
          <w:rFonts w:ascii="Times New Roman" w:hAnsi="Times New Roman" w:cs="Times New Roman"/>
          <w:lang w:val="en-US"/>
        </w:rPr>
      </w:pPr>
      <w:r>
        <w:rPr>
          <w:rFonts w:ascii="Times New Roman" w:hAnsi="Times New Roman" w:cs="Times New Roman"/>
          <w:lang w:val="en-US"/>
        </w:rPr>
        <w:lastRenderedPageBreak/>
        <w:t>Class</w:t>
      </w:r>
      <w:r>
        <w:rPr>
          <w:rFonts w:ascii="Times New Roman" w:hAnsi="Times New Roman" w:cs="Times New Roman"/>
        </w:rPr>
        <w:t xml:space="preserve"> </w:t>
      </w:r>
      <w:r>
        <w:rPr>
          <w:rFonts w:ascii="Times New Roman" w:hAnsi="Times New Roman" w:cs="Times New Roman"/>
          <w:lang w:val="en-US"/>
        </w:rPr>
        <w:t>a</w:t>
      </w:r>
      <w:r>
        <w:rPr>
          <w:rFonts w:ascii="Times New Roman" w:hAnsi="Times New Roman" w:cs="Times New Roman"/>
        </w:rPr>
        <w:t>ssessment c</w:t>
      </w:r>
      <w:r w:rsidR="00193C99" w:rsidRPr="00193C99">
        <w:rPr>
          <w:rFonts w:ascii="Times New Roman" w:hAnsi="Times New Roman" w:cs="Times New Roman"/>
        </w:rPr>
        <w:t>riteria</w:t>
      </w:r>
    </w:p>
    <w:tbl>
      <w:tblPr>
        <w:tblW w:w="14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88"/>
        <w:gridCol w:w="4111"/>
        <w:gridCol w:w="2098"/>
        <w:gridCol w:w="2250"/>
        <w:gridCol w:w="2340"/>
        <w:gridCol w:w="2520"/>
      </w:tblGrid>
      <w:tr w:rsidR="002823A0" w:rsidRPr="00163A19" w:rsidTr="002823A0">
        <w:trPr>
          <w:trHeight w:hRule="exact" w:val="432"/>
        </w:trPr>
        <w:tc>
          <w:tcPr>
            <w:tcW w:w="630" w:type="dxa"/>
            <w:vMerge w:val="restart"/>
            <w:tcBorders>
              <w:top w:val="single" w:sz="4" w:space="0" w:color="auto"/>
              <w:left w:val="single" w:sz="4" w:space="0" w:color="auto"/>
              <w:right w:val="single" w:sz="4" w:space="0" w:color="auto"/>
            </w:tcBorders>
            <w:textDirection w:val="btLr"/>
          </w:tcPr>
          <w:p w:rsidR="002823A0" w:rsidRPr="00163A19" w:rsidRDefault="002823A0" w:rsidP="002823A0">
            <w:pPr>
              <w:ind w:left="113"/>
              <w:jc w:val="center"/>
              <w:rPr>
                <w:rFonts w:ascii="Times New Roman" w:hAnsi="Times New Roman" w:cs="Times New Roman"/>
                <w:b/>
                <w:bCs/>
                <w:color w:val="000000"/>
                <w:sz w:val="24"/>
                <w:szCs w:val="24"/>
              </w:rPr>
            </w:pPr>
          </w:p>
        </w:tc>
        <w:tc>
          <w:tcPr>
            <w:tcW w:w="788" w:type="dxa"/>
            <w:vMerge w:val="restart"/>
            <w:tcBorders>
              <w:top w:val="single" w:sz="4" w:space="0" w:color="auto"/>
              <w:left w:val="single" w:sz="4" w:space="0" w:color="auto"/>
              <w:right w:val="single" w:sz="4" w:space="0" w:color="auto"/>
            </w:tcBorders>
          </w:tcPr>
          <w:p w:rsidR="002823A0" w:rsidRPr="00163A19" w:rsidRDefault="002823A0" w:rsidP="002823A0">
            <w:pPr>
              <w:jc w:val="center"/>
              <w:rPr>
                <w:rFonts w:ascii="Times New Roman" w:hAnsi="Times New Roman" w:cs="Times New Roman"/>
                <w:b/>
                <w:bCs/>
                <w:color w:val="000000"/>
                <w:sz w:val="24"/>
                <w:szCs w:val="24"/>
              </w:rPr>
            </w:pPr>
          </w:p>
          <w:p w:rsidR="002823A0" w:rsidRPr="00163A19" w:rsidRDefault="002823A0" w:rsidP="002823A0">
            <w:pPr>
              <w:jc w:val="center"/>
              <w:rPr>
                <w:rFonts w:ascii="Times New Roman" w:hAnsi="Times New Roman" w:cs="Times New Roman"/>
                <w:b/>
                <w:bCs/>
                <w:color w:val="000000"/>
                <w:sz w:val="24"/>
                <w:szCs w:val="24"/>
              </w:rPr>
            </w:pPr>
          </w:p>
          <w:p w:rsidR="002823A0" w:rsidRPr="00163A19" w:rsidRDefault="002823A0" w:rsidP="002823A0">
            <w:pPr>
              <w:jc w:val="center"/>
              <w:rPr>
                <w:rFonts w:ascii="Times New Roman" w:hAnsi="Times New Roman" w:cs="Times New Roman"/>
                <w:b/>
                <w:bCs/>
                <w:color w:val="000000"/>
                <w:sz w:val="24"/>
                <w:szCs w:val="24"/>
                <w:lang w:val="en-US"/>
              </w:rPr>
            </w:pPr>
            <w:r w:rsidRPr="00163A19">
              <w:rPr>
                <w:rFonts w:ascii="Times New Roman" w:hAnsi="Times New Roman" w:cs="Times New Roman"/>
                <w:b/>
                <w:bCs/>
                <w:color w:val="000000"/>
                <w:sz w:val="24"/>
                <w:szCs w:val="24"/>
                <w:lang w:val="en-US"/>
              </w:rPr>
              <w:t>N</w:t>
            </w:r>
          </w:p>
          <w:p w:rsidR="002823A0" w:rsidRPr="00163A19" w:rsidRDefault="002823A0" w:rsidP="002823A0">
            <w:pPr>
              <w:jc w:val="center"/>
              <w:rPr>
                <w:rFonts w:ascii="Times New Roman" w:hAnsi="Times New Roman" w:cs="Times New Roman"/>
                <w:b/>
                <w:bCs/>
                <w:color w:val="000000"/>
                <w:sz w:val="24"/>
                <w:szCs w:val="24"/>
              </w:rPr>
            </w:pPr>
          </w:p>
        </w:tc>
        <w:tc>
          <w:tcPr>
            <w:tcW w:w="4111" w:type="dxa"/>
            <w:vMerge w:val="restart"/>
            <w:tcBorders>
              <w:top w:val="single" w:sz="4" w:space="0" w:color="auto"/>
              <w:left w:val="single" w:sz="4" w:space="0" w:color="auto"/>
              <w:right w:val="single" w:sz="4" w:space="0" w:color="auto"/>
            </w:tcBorders>
          </w:tcPr>
          <w:p w:rsidR="002823A0" w:rsidRPr="00163A19" w:rsidRDefault="002823A0" w:rsidP="002823A0">
            <w:pPr>
              <w:jc w:val="center"/>
              <w:rPr>
                <w:rFonts w:ascii="Times New Roman" w:hAnsi="Times New Roman" w:cs="Times New Roman"/>
                <w:b/>
                <w:bCs/>
                <w:color w:val="000000"/>
                <w:sz w:val="24"/>
                <w:szCs w:val="24"/>
              </w:rPr>
            </w:pPr>
            <w:r w:rsidRPr="00163A19">
              <w:rPr>
                <w:rFonts w:ascii="Times New Roman" w:hAnsi="Times New Roman" w:cs="Times New Roman"/>
                <w:b/>
                <w:bCs/>
                <w:color w:val="000000"/>
                <w:sz w:val="24"/>
                <w:szCs w:val="24"/>
                <w:lang w:val="en-US"/>
              </w:rPr>
              <w:t>Criteria</w:t>
            </w:r>
          </w:p>
        </w:tc>
        <w:tc>
          <w:tcPr>
            <w:tcW w:w="2098" w:type="dxa"/>
            <w:tcBorders>
              <w:top w:val="single" w:sz="4" w:space="0" w:color="auto"/>
              <w:left w:val="single" w:sz="4" w:space="0" w:color="auto"/>
              <w:bottom w:val="single" w:sz="4" w:space="0" w:color="auto"/>
              <w:right w:val="single" w:sz="4" w:space="0" w:color="auto"/>
            </w:tcBorders>
            <w:hideMark/>
          </w:tcPr>
          <w:p w:rsidR="002823A0" w:rsidRPr="00163A19" w:rsidRDefault="002823A0" w:rsidP="002823A0">
            <w:pPr>
              <w:jc w:val="center"/>
              <w:rPr>
                <w:rFonts w:ascii="Times New Roman" w:hAnsi="Times New Roman" w:cs="Times New Roman"/>
                <w:b/>
                <w:bCs/>
                <w:color w:val="000000"/>
                <w:sz w:val="24"/>
                <w:szCs w:val="24"/>
              </w:rPr>
            </w:pPr>
            <w:r w:rsidRPr="00163A19">
              <w:rPr>
                <w:rFonts w:ascii="Times New Roman" w:hAnsi="Times New Roman" w:cs="Times New Roman"/>
                <w:b/>
                <w:bCs/>
                <w:i/>
                <w:color w:val="000000"/>
                <w:sz w:val="24"/>
                <w:szCs w:val="24"/>
                <w:lang w:val="en-US"/>
              </w:rPr>
              <w:t>12-14</w:t>
            </w:r>
          </w:p>
        </w:tc>
        <w:tc>
          <w:tcPr>
            <w:tcW w:w="2250" w:type="dxa"/>
            <w:tcBorders>
              <w:top w:val="single" w:sz="4" w:space="0" w:color="auto"/>
              <w:left w:val="single" w:sz="4" w:space="0" w:color="auto"/>
              <w:bottom w:val="single" w:sz="4" w:space="0" w:color="auto"/>
              <w:right w:val="single" w:sz="4" w:space="0" w:color="auto"/>
            </w:tcBorders>
            <w:hideMark/>
          </w:tcPr>
          <w:p w:rsidR="002823A0" w:rsidRPr="00163A19" w:rsidRDefault="002823A0" w:rsidP="002823A0">
            <w:pPr>
              <w:jc w:val="center"/>
              <w:rPr>
                <w:rFonts w:ascii="Times New Roman" w:hAnsi="Times New Roman" w:cs="Times New Roman"/>
                <w:b/>
                <w:bCs/>
                <w:color w:val="000000"/>
                <w:sz w:val="24"/>
                <w:szCs w:val="24"/>
              </w:rPr>
            </w:pPr>
            <w:r w:rsidRPr="00163A19">
              <w:rPr>
                <w:rFonts w:ascii="Times New Roman" w:hAnsi="Times New Roman" w:cs="Times New Roman"/>
                <w:b/>
                <w:bCs/>
                <w:i/>
                <w:iCs/>
                <w:sz w:val="24"/>
                <w:szCs w:val="24"/>
                <w:lang w:val="en-US"/>
              </w:rPr>
              <w:t>9-11</w:t>
            </w:r>
          </w:p>
        </w:tc>
        <w:tc>
          <w:tcPr>
            <w:tcW w:w="2340" w:type="dxa"/>
            <w:tcBorders>
              <w:top w:val="single" w:sz="4" w:space="0" w:color="auto"/>
              <w:left w:val="single" w:sz="4" w:space="0" w:color="auto"/>
              <w:bottom w:val="single" w:sz="4" w:space="0" w:color="auto"/>
              <w:right w:val="single" w:sz="4" w:space="0" w:color="auto"/>
            </w:tcBorders>
            <w:hideMark/>
          </w:tcPr>
          <w:p w:rsidR="002823A0" w:rsidRPr="00163A19" w:rsidRDefault="002823A0" w:rsidP="002823A0">
            <w:pPr>
              <w:jc w:val="center"/>
              <w:rPr>
                <w:rFonts w:ascii="Times New Roman" w:hAnsi="Times New Roman" w:cs="Times New Roman"/>
                <w:b/>
                <w:bCs/>
                <w:color w:val="000000"/>
                <w:sz w:val="24"/>
                <w:szCs w:val="24"/>
              </w:rPr>
            </w:pPr>
            <w:r w:rsidRPr="00163A19">
              <w:rPr>
                <w:rFonts w:ascii="Times New Roman" w:hAnsi="Times New Roman" w:cs="Times New Roman"/>
                <w:b/>
                <w:i/>
                <w:sz w:val="24"/>
                <w:szCs w:val="24"/>
                <w:lang w:val="en-US"/>
              </w:rPr>
              <w:t>6-8</w:t>
            </w:r>
          </w:p>
        </w:tc>
        <w:tc>
          <w:tcPr>
            <w:tcW w:w="2520" w:type="dxa"/>
            <w:tcBorders>
              <w:top w:val="single" w:sz="4" w:space="0" w:color="auto"/>
              <w:left w:val="single" w:sz="4" w:space="0" w:color="auto"/>
              <w:bottom w:val="single" w:sz="4" w:space="0" w:color="auto"/>
              <w:right w:val="single" w:sz="4" w:space="0" w:color="auto"/>
            </w:tcBorders>
            <w:hideMark/>
          </w:tcPr>
          <w:p w:rsidR="002823A0" w:rsidRPr="00163A19" w:rsidRDefault="00A22C88" w:rsidP="002823A0">
            <w:pPr>
              <w:jc w:val="center"/>
              <w:rPr>
                <w:rFonts w:ascii="Times New Roman" w:hAnsi="Times New Roman" w:cs="Times New Roman"/>
                <w:b/>
                <w:bCs/>
                <w:color w:val="000000"/>
                <w:sz w:val="24"/>
                <w:szCs w:val="24"/>
              </w:rPr>
            </w:pPr>
            <w:r>
              <w:rPr>
                <w:rFonts w:ascii="Times New Roman" w:hAnsi="Times New Roman" w:cs="Times New Roman"/>
                <w:b/>
                <w:i/>
                <w:sz w:val="24"/>
                <w:szCs w:val="24"/>
                <w:lang w:val="en-US"/>
              </w:rPr>
              <w:t>0-5</w:t>
            </w:r>
          </w:p>
        </w:tc>
      </w:tr>
      <w:tr w:rsidR="002823A0" w:rsidRPr="00163A19" w:rsidTr="002823A0">
        <w:trPr>
          <w:cantSplit/>
          <w:trHeight w:hRule="exact" w:val="432"/>
        </w:trPr>
        <w:tc>
          <w:tcPr>
            <w:tcW w:w="630" w:type="dxa"/>
            <w:vMerge/>
            <w:tcBorders>
              <w:left w:val="single" w:sz="4" w:space="0" w:color="auto"/>
              <w:right w:val="single" w:sz="4" w:space="0" w:color="auto"/>
            </w:tcBorders>
            <w:vAlign w:val="center"/>
            <w:hideMark/>
          </w:tcPr>
          <w:p w:rsidR="002823A0" w:rsidRPr="00163A19" w:rsidRDefault="002823A0" w:rsidP="002823A0">
            <w:pPr>
              <w:rPr>
                <w:rFonts w:ascii="Times New Roman" w:hAnsi="Times New Roman" w:cs="Times New Roman"/>
                <w:b/>
                <w:bCs/>
                <w:color w:val="000000"/>
                <w:sz w:val="24"/>
                <w:szCs w:val="24"/>
              </w:rPr>
            </w:pPr>
          </w:p>
        </w:tc>
        <w:tc>
          <w:tcPr>
            <w:tcW w:w="788" w:type="dxa"/>
            <w:vMerge/>
            <w:tcBorders>
              <w:left w:val="single" w:sz="4" w:space="0" w:color="auto"/>
              <w:right w:val="single" w:sz="4" w:space="0" w:color="auto"/>
            </w:tcBorders>
            <w:vAlign w:val="center"/>
            <w:hideMark/>
          </w:tcPr>
          <w:p w:rsidR="002823A0" w:rsidRPr="00163A19" w:rsidRDefault="002823A0" w:rsidP="002823A0">
            <w:pPr>
              <w:rPr>
                <w:rFonts w:ascii="Times New Roman" w:hAnsi="Times New Roman" w:cs="Times New Roman"/>
                <w:b/>
                <w:bCs/>
                <w:color w:val="000000"/>
                <w:sz w:val="24"/>
                <w:szCs w:val="24"/>
              </w:rPr>
            </w:pPr>
          </w:p>
        </w:tc>
        <w:tc>
          <w:tcPr>
            <w:tcW w:w="4111" w:type="dxa"/>
            <w:vMerge/>
            <w:tcBorders>
              <w:left w:val="single" w:sz="4" w:space="0" w:color="auto"/>
              <w:right w:val="single" w:sz="4" w:space="0" w:color="auto"/>
            </w:tcBorders>
            <w:vAlign w:val="center"/>
            <w:hideMark/>
          </w:tcPr>
          <w:p w:rsidR="002823A0" w:rsidRPr="00163A19" w:rsidRDefault="002823A0" w:rsidP="002823A0">
            <w:pPr>
              <w:rPr>
                <w:rFonts w:ascii="Times New Roman" w:hAnsi="Times New Roman" w:cs="Times New Roman"/>
                <w:b/>
                <w:bCs/>
                <w:color w:val="000000"/>
                <w:sz w:val="24"/>
                <w:szCs w:val="24"/>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2823A0" w:rsidRPr="00163A19" w:rsidRDefault="002823A0" w:rsidP="002823A0">
            <w:pPr>
              <w:spacing w:after="0" w:line="240" w:lineRule="auto"/>
              <w:jc w:val="center"/>
              <w:rPr>
                <w:rFonts w:ascii="Times New Roman" w:hAnsi="Times New Roman" w:cs="Times New Roman"/>
                <w:b/>
                <w:bCs/>
                <w:i/>
                <w:color w:val="000000"/>
                <w:sz w:val="24"/>
                <w:szCs w:val="24"/>
              </w:rPr>
            </w:pPr>
            <w:r w:rsidRPr="00163A19">
              <w:rPr>
                <w:rFonts w:ascii="Times New Roman" w:hAnsi="Times New Roman" w:cs="Times New Roman"/>
                <w:b/>
                <w:bCs/>
                <w:i/>
                <w:color w:val="000000"/>
                <w:sz w:val="24"/>
                <w:szCs w:val="24"/>
                <w:lang w:val="en-US"/>
              </w:rPr>
              <w:t xml:space="preserve">Excellent </w:t>
            </w:r>
          </w:p>
          <w:p w:rsidR="002823A0" w:rsidRPr="00163A19" w:rsidRDefault="002823A0" w:rsidP="002823A0">
            <w:pPr>
              <w:spacing w:after="0" w:line="240" w:lineRule="auto"/>
              <w:jc w:val="center"/>
              <w:rPr>
                <w:rFonts w:ascii="Times New Roman" w:hAnsi="Times New Roman" w:cs="Times New Roman"/>
                <w:b/>
                <w:bCs/>
                <w:i/>
                <w:color w:val="000000"/>
                <w:sz w:val="24"/>
                <w:szCs w:val="24"/>
                <w:lang w:val="en-US"/>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2823A0" w:rsidRPr="00163A19" w:rsidRDefault="002823A0" w:rsidP="002823A0">
            <w:pPr>
              <w:spacing w:after="0" w:line="240" w:lineRule="auto"/>
              <w:jc w:val="center"/>
              <w:rPr>
                <w:rFonts w:ascii="Times New Roman" w:hAnsi="Times New Roman" w:cs="Times New Roman"/>
                <w:b/>
                <w:bCs/>
                <w:i/>
                <w:iCs/>
                <w:sz w:val="24"/>
                <w:szCs w:val="24"/>
                <w:lang w:val="en-US"/>
              </w:rPr>
            </w:pPr>
            <w:r w:rsidRPr="00163A19">
              <w:rPr>
                <w:rFonts w:ascii="Times New Roman" w:hAnsi="Times New Roman" w:cs="Times New Roman"/>
                <w:b/>
                <w:bCs/>
                <w:i/>
                <w:iCs/>
                <w:sz w:val="24"/>
                <w:szCs w:val="24"/>
                <w:lang w:val="en-US"/>
              </w:rPr>
              <w:t xml:space="preserve">Good </w:t>
            </w:r>
          </w:p>
          <w:p w:rsidR="002823A0" w:rsidRPr="00163A19" w:rsidRDefault="002823A0" w:rsidP="002823A0">
            <w:pPr>
              <w:spacing w:after="0" w:line="240" w:lineRule="auto"/>
              <w:jc w:val="center"/>
              <w:rPr>
                <w:rFonts w:ascii="Times New Roman" w:hAnsi="Times New Roman" w:cs="Times New Roman"/>
                <w:b/>
                <w:i/>
                <w:sz w:val="24"/>
                <w:szCs w:val="24"/>
                <w:lang w:val="en-US"/>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23A0" w:rsidRPr="00163A19" w:rsidRDefault="002823A0" w:rsidP="002823A0">
            <w:pPr>
              <w:spacing w:after="0" w:line="240" w:lineRule="auto"/>
              <w:jc w:val="center"/>
              <w:rPr>
                <w:rFonts w:ascii="Times New Roman" w:hAnsi="Times New Roman" w:cs="Times New Roman"/>
                <w:b/>
                <w:i/>
                <w:sz w:val="24"/>
                <w:szCs w:val="24"/>
                <w:lang w:val="en-US"/>
              </w:rPr>
            </w:pPr>
            <w:r w:rsidRPr="00163A19">
              <w:rPr>
                <w:rFonts w:ascii="Times New Roman" w:hAnsi="Times New Roman" w:cs="Times New Roman"/>
                <w:b/>
                <w:i/>
                <w:sz w:val="24"/>
                <w:szCs w:val="24"/>
                <w:lang w:val="en-US"/>
              </w:rPr>
              <w:t>Satisfied</w:t>
            </w:r>
          </w:p>
          <w:p w:rsidR="002823A0" w:rsidRPr="00163A19" w:rsidRDefault="002823A0" w:rsidP="002823A0">
            <w:pPr>
              <w:spacing w:after="0" w:line="240" w:lineRule="auto"/>
              <w:jc w:val="center"/>
              <w:rPr>
                <w:rFonts w:ascii="Times New Roman" w:hAnsi="Times New Roman" w:cs="Times New Roman"/>
                <w:b/>
                <w:i/>
                <w:sz w:val="24"/>
                <w:szCs w:val="24"/>
                <w:lang w:val="en-US"/>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2823A0" w:rsidRPr="00163A19" w:rsidRDefault="002823A0" w:rsidP="002823A0">
            <w:pPr>
              <w:spacing w:after="0" w:line="240" w:lineRule="auto"/>
              <w:jc w:val="center"/>
              <w:rPr>
                <w:rFonts w:ascii="Times New Roman" w:hAnsi="Times New Roman" w:cs="Times New Roman"/>
                <w:b/>
                <w:i/>
                <w:sz w:val="24"/>
                <w:szCs w:val="24"/>
              </w:rPr>
            </w:pPr>
            <w:r w:rsidRPr="00163A19">
              <w:rPr>
                <w:rFonts w:ascii="Times New Roman" w:hAnsi="Times New Roman" w:cs="Times New Roman"/>
                <w:b/>
                <w:i/>
                <w:sz w:val="24"/>
                <w:szCs w:val="24"/>
                <w:lang w:val="en-US"/>
              </w:rPr>
              <w:t>Unsatisfied</w:t>
            </w:r>
          </w:p>
        </w:tc>
      </w:tr>
      <w:tr w:rsidR="002823A0" w:rsidRPr="00163A19" w:rsidTr="002823A0">
        <w:trPr>
          <w:cantSplit/>
          <w:trHeight w:hRule="exact" w:val="432"/>
        </w:trPr>
        <w:tc>
          <w:tcPr>
            <w:tcW w:w="630" w:type="dxa"/>
            <w:vMerge/>
            <w:tcBorders>
              <w:left w:val="single" w:sz="4" w:space="0" w:color="auto"/>
              <w:bottom w:val="single" w:sz="4" w:space="0" w:color="auto"/>
              <w:right w:val="single" w:sz="4" w:space="0" w:color="auto"/>
            </w:tcBorders>
            <w:vAlign w:val="center"/>
          </w:tcPr>
          <w:p w:rsidR="002823A0" w:rsidRPr="00163A19" w:rsidRDefault="002823A0" w:rsidP="002823A0">
            <w:pPr>
              <w:rPr>
                <w:rFonts w:ascii="Times New Roman" w:hAnsi="Times New Roman" w:cs="Times New Roman"/>
                <w:b/>
                <w:bCs/>
                <w:color w:val="000000"/>
                <w:sz w:val="24"/>
                <w:szCs w:val="24"/>
              </w:rPr>
            </w:pPr>
          </w:p>
        </w:tc>
        <w:tc>
          <w:tcPr>
            <w:tcW w:w="788" w:type="dxa"/>
            <w:vMerge/>
            <w:tcBorders>
              <w:left w:val="single" w:sz="4" w:space="0" w:color="auto"/>
              <w:bottom w:val="single" w:sz="4" w:space="0" w:color="auto"/>
              <w:right w:val="single" w:sz="4" w:space="0" w:color="auto"/>
            </w:tcBorders>
            <w:vAlign w:val="center"/>
          </w:tcPr>
          <w:p w:rsidR="002823A0" w:rsidRPr="00163A19" w:rsidRDefault="002823A0" w:rsidP="002823A0">
            <w:pPr>
              <w:rPr>
                <w:rFonts w:ascii="Times New Roman" w:hAnsi="Times New Roman" w:cs="Times New Roman"/>
                <w:b/>
                <w:bCs/>
                <w:color w:val="000000"/>
                <w:sz w:val="24"/>
                <w:szCs w:val="24"/>
              </w:rPr>
            </w:pPr>
          </w:p>
        </w:tc>
        <w:tc>
          <w:tcPr>
            <w:tcW w:w="4111" w:type="dxa"/>
            <w:vMerge/>
            <w:tcBorders>
              <w:left w:val="single" w:sz="4" w:space="0" w:color="auto"/>
              <w:bottom w:val="single" w:sz="4" w:space="0" w:color="auto"/>
              <w:right w:val="single" w:sz="4" w:space="0" w:color="auto"/>
            </w:tcBorders>
            <w:vAlign w:val="center"/>
          </w:tcPr>
          <w:p w:rsidR="002823A0" w:rsidRPr="00163A19" w:rsidRDefault="002823A0" w:rsidP="002823A0">
            <w:pPr>
              <w:rPr>
                <w:rFonts w:ascii="Times New Roman" w:hAnsi="Times New Roman" w:cs="Times New Roman"/>
                <w:b/>
                <w:bCs/>
                <w:color w:val="000000"/>
                <w:sz w:val="24"/>
                <w:szCs w:val="24"/>
              </w:rPr>
            </w:pPr>
          </w:p>
        </w:tc>
        <w:tc>
          <w:tcPr>
            <w:tcW w:w="2098" w:type="dxa"/>
            <w:tcBorders>
              <w:top w:val="single" w:sz="4" w:space="0" w:color="auto"/>
              <w:left w:val="single" w:sz="4" w:space="0" w:color="auto"/>
              <w:bottom w:val="single" w:sz="4" w:space="0" w:color="auto"/>
              <w:right w:val="single" w:sz="4" w:space="0" w:color="auto"/>
            </w:tcBorders>
            <w:vAlign w:val="center"/>
          </w:tcPr>
          <w:p w:rsidR="002823A0" w:rsidRPr="00163A19" w:rsidRDefault="002823A0" w:rsidP="002823A0">
            <w:pPr>
              <w:spacing w:after="0" w:line="240" w:lineRule="auto"/>
              <w:jc w:val="center"/>
              <w:rPr>
                <w:rFonts w:ascii="Times New Roman" w:hAnsi="Times New Roman" w:cs="Times New Roman"/>
                <w:b/>
                <w:bCs/>
                <w:i/>
                <w:color w:val="000000"/>
                <w:sz w:val="24"/>
                <w:szCs w:val="24"/>
                <w:lang w:val="en-US"/>
              </w:rPr>
            </w:pPr>
            <w:r w:rsidRPr="00163A19">
              <w:rPr>
                <w:rFonts w:ascii="Times New Roman" w:hAnsi="Times New Roman" w:cs="Times New Roman"/>
                <w:b/>
                <w:bCs/>
                <w:i/>
                <w:color w:val="000000"/>
                <w:sz w:val="24"/>
                <w:szCs w:val="24"/>
                <w:lang w:val="en-US"/>
              </w:rPr>
              <w:t>A</w:t>
            </w:r>
          </w:p>
        </w:tc>
        <w:tc>
          <w:tcPr>
            <w:tcW w:w="2250" w:type="dxa"/>
            <w:tcBorders>
              <w:top w:val="single" w:sz="4" w:space="0" w:color="auto"/>
              <w:left w:val="single" w:sz="4" w:space="0" w:color="auto"/>
              <w:bottom w:val="single" w:sz="4" w:space="0" w:color="auto"/>
              <w:right w:val="single" w:sz="4" w:space="0" w:color="auto"/>
            </w:tcBorders>
            <w:vAlign w:val="center"/>
          </w:tcPr>
          <w:p w:rsidR="002823A0" w:rsidRPr="00163A19" w:rsidRDefault="002823A0" w:rsidP="002823A0">
            <w:pPr>
              <w:spacing w:after="0" w:line="240" w:lineRule="auto"/>
              <w:jc w:val="center"/>
              <w:rPr>
                <w:rFonts w:ascii="Times New Roman" w:hAnsi="Times New Roman" w:cs="Times New Roman"/>
                <w:b/>
                <w:bCs/>
                <w:i/>
                <w:iCs/>
                <w:sz w:val="24"/>
                <w:szCs w:val="24"/>
                <w:lang w:val="en-US"/>
              </w:rPr>
            </w:pPr>
            <w:r w:rsidRPr="00163A19">
              <w:rPr>
                <w:rFonts w:ascii="Times New Roman" w:hAnsi="Times New Roman" w:cs="Times New Roman"/>
                <w:b/>
                <w:bCs/>
                <w:i/>
                <w:iCs/>
                <w:sz w:val="24"/>
                <w:szCs w:val="24"/>
                <w:lang w:val="en-US"/>
              </w:rPr>
              <w:t>B</w:t>
            </w:r>
          </w:p>
        </w:tc>
        <w:tc>
          <w:tcPr>
            <w:tcW w:w="2340" w:type="dxa"/>
            <w:tcBorders>
              <w:top w:val="single" w:sz="4" w:space="0" w:color="auto"/>
              <w:left w:val="single" w:sz="4" w:space="0" w:color="auto"/>
              <w:bottom w:val="single" w:sz="4" w:space="0" w:color="auto"/>
              <w:right w:val="single" w:sz="4" w:space="0" w:color="auto"/>
            </w:tcBorders>
            <w:vAlign w:val="center"/>
          </w:tcPr>
          <w:p w:rsidR="002823A0" w:rsidRPr="00163A19" w:rsidRDefault="002823A0" w:rsidP="002823A0">
            <w:pPr>
              <w:spacing w:after="0" w:line="240" w:lineRule="auto"/>
              <w:jc w:val="center"/>
              <w:rPr>
                <w:rFonts w:ascii="Times New Roman" w:hAnsi="Times New Roman" w:cs="Times New Roman"/>
                <w:b/>
                <w:i/>
                <w:sz w:val="24"/>
                <w:szCs w:val="24"/>
                <w:lang w:val="en-US"/>
              </w:rPr>
            </w:pPr>
            <w:r w:rsidRPr="00163A19">
              <w:rPr>
                <w:rFonts w:ascii="Times New Roman" w:hAnsi="Times New Roman" w:cs="Times New Roman"/>
                <w:b/>
                <w:i/>
                <w:sz w:val="24"/>
                <w:szCs w:val="24"/>
                <w:lang w:val="en-US"/>
              </w:rPr>
              <w:t>C</w:t>
            </w:r>
          </w:p>
        </w:tc>
        <w:tc>
          <w:tcPr>
            <w:tcW w:w="2520" w:type="dxa"/>
            <w:tcBorders>
              <w:top w:val="single" w:sz="4" w:space="0" w:color="auto"/>
              <w:left w:val="single" w:sz="4" w:space="0" w:color="auto"/>
              <w:bottom w:val="single" w:sz="4" w:space="0" w:color="auto"/>
              <w:right w:val="single" w:sz="4" w:space="0" w:color="auto"/>
            </w:tcBorders>
            <w:vAlign w:val="center"/>
          </w:tcPr>
          <w:p w:rsidR="002823A0" w:rsidRPr="00163A19" w:rsidRDefault="002823A0" w:rsidP="002823A0">
            <w:pPr>
              <w:spacing w:after="0" w:line="240" w:lineRule="auto"/>
              <w:jc w:val="center"/>
              <w:rPr>
                <w:rFonts w:ascii="Times New Roman" w:hAnsi="Times New Roman" w:cs="Times New Roman"/>
                <w:b/>
                <w:i/>
                <w:sz w:val="24"/>
                <w:szCs w:val="24"/>
                <w:lang w:val="en-US"/>
              </w:rPr>
            </w:pPr>
            <w:r w:rsidRPr="00163A19">
              <w:rPr>
                <w:rFonts w:ascii="Times New Roman" w:hAnsi="Times New Roman" w:cs="Times New Roman"/>
                <w:b/>
                <w:i/>
                <w:sz w:val="24"/>
                <w:szCs w:val="24"/>
                <w:lang w:val="en-US"/>
              </w:rPr>
              <w:t>F</w:t>
            </w:r>
          </w:p>
          <w:p w:rsidR="002823A0" w:rsidRPr="00163A19" w:rsidRDefault="002823A0" w:rsidP="002823A0">
            <w:pPr>
              <w:spacing w:after="0" w:line="240" w:lineRule="auto"/>
              <w:jc w:val="center"/>
              <w:rPr>
                <w:rFonts w:ascii="Times New Roman" w:hAnsi="Times New Roman" w:cs="Times New Roman"/>
                <w:b/>
                <w:i/>
                <w:sz w:val="24"/>
                <w:szCs w:val="24"/>
              </w:rPr>
            </w:pPr>
          </w:p>
        </w:tc>
      </w:tr>
      <w:tr w:rsidR="002823A0" w:rsidRPr="008D53C4" w:rsidTr="002823A0">
        <w:trPr>
          <w:trHeight w:val="20"/>
        </w:trPr>
        <w:tc>
          <w:tcPr>
            <w:tcW w:w="630" w:type="dxa"/>
            <w:vMerge w:val="restart"/>
            <w:tcBorders>
              <w:top w:val="single" w:sz="4" w:space="0" w:color="auto"/>
              <w:left w:val="single" w:sz="4" w:space="0" w:color="auto"/>
              <w:right w:val="single" w:sz="4" w:space="0" w:color="auto"/>
            </w:tcBorders>
            <w:textDirection w:val="btLr"/>
          </w:tcPr>
          <w:p w:rsidR="002823A0" w:rsidRPr="00163A19" w:rsidRDefault="002823A0" w:rsidP="002823A0">
            <w:pPr>
              <w:ind w:left="113"/>
              <w:jc w:val="center"/>
              <w:rPr>
                <w:rFonts w:ascii="Times New Roman" w:hAnsi="Times New Roman" w:cs="Times New Roman"/>
                <w:bCs/>
                <w:color w:val="000000"/>
                <w:sz w:val="24"/>
                <w:szCs w:val="24"/>
                <w:lang w:val="en-US"/>
              </w:rPr>
            </w:pPr>
            <w:r w:rsidRPr="00163A19">
              <w:rPr>
                <w:rFonts w:ascii="Times New Roman" w:hAnsi="Times New Roman" w:cs="Times New Roman"/>
                <w:bCs/>
                <w:color w:val="000000"/>
                <w:sz w:val="24"/>
                <w:szCs w:val="24"/>
                <w:lang w:val="en-US"/>
              </w:rPr>
              <w:t>Topic</w:t>
            </w:r>
          </w:p>
        </w:tc>
        <w:tc>
          <w:tcPr>
            <w:tcW w:w="788" w:type="dxa"/>
            <w:tcBorders>
              <w:top w:val="single" w:sz="4" w:space="0" w:color="auto"/>
              <w:left w:val="single" w:sz="4" w:space="0" w:color="auto"/>
              <w:bottom w:val="single" w:sz="4" w:space="0" w:color="auto"/>
              <w:right w:val="single" w:sz="4" w:space="0" w:color="auto"/>
            </w:tcBorders>
            <w:hideMark/>
          </w:tcPr>
          <w:p w:rsidR="002823A0" w:rsidRPr="00163A19" w:rsidRDefault="002823A0" w:rsidP="002823A0">
            <w:pPr>
              <w:spacing w:after="0" w:line="240" w:lineRule="auto"/>
              <w:rPr>
                <w:rFonts w:ascii="Times New Roman" w:hAnsi="Times New Roman" w:cs="Times New Roman"/>
                <w:bCs/>
                <w:color w:val="000000"/>
                <w:sz w:val="24"/>
                <w:szCs w:val="24"/>
              </w:rPr>
            </w:pPr>
            <w:r w:rsidRPr="00163A19">
              <w:rPr>
                <w:rFonts w:ascii="Times New Roman" w:hAnsi="Times New Roman" w:cs="Times New Roman"/>
                <w:bCs/>
                <w:color w:val="000000"/>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2823A0" w:rsidRPr="00163A19" w:rsidRDefault="002823A0" w:rsidP="002823A0">
            <w:pPr>
              <w:snapToGrid w:val="0"/>
              <w:spacing w:after="0" w:line="240" w:lineRule="auto"/>
              <w:jc w:val="both"/>
              <w:rPr>
                <w:rFonts w:ascii="Times New Roman" w:hAnsi="Times New Roman" w:cs="Times New Roman"/>
                <w:bCs/>
                <w:sz w:val="24"/>
                <w:szCs w:val="24"/>
              </w:rPr>
            </w:pPr>
            <w:r w:rsidRPr="00163A19">
              <w:rPr>
                <w:rFonts w:ascii="Times New Roman" w:hAnsi="Times New Roman" w:cs="Times New Roman"/>
                <w:bCs/>
                <w:sz w:val="24"/>
                <w:szCs w:val="24"/>
                <w:lang w:val="kk-KZ" w:eastAsia="ar-SA"/>
              </w:rPr>
              <w:t>Seminar  1.</w:t>
            </w:r>
            <w:r w:rsidRPr="00163A19">
              <w:rPr>
                <w:rFonts w:ascii="Times New Roman" w:hAnsi="Times New Roman" w:cs="Times New Roman"/>
                <w:sz w:val="24"/>
                <w:szCs w:val="24"/>
                <w:lang w:val="en-US"/>
              </w:rPr>
              <w:t xml:space="preserve">  Definitions and relationship of Epidemiology and Clinical Epidemiology. Quantitative and Qualified Epidemiology.</w:t>
            </w:r>
          </w:p>
        </w:tc>
        <w:tc>
          <w:tcPr>
            <w:tcW w:w="2098" w:type="dxa"/>
            <w:vMerge w:val="restart"/>
            <w:tcBorders>
              <w:top w:val="single" w:sz="4" w:space="0" w:color="auto"/>
              <w:left w:val="single" w:sz="4" w:space="0" w:color="auto"/>
              <w:right w:val="single" w:sz="4" w:space="0" w:color="auto"/>
            </w:tcBorders>
          </w:tcPr>
          <w:p w:rsidR="00CC39A1" w:rsidRPr="00163A19" w:rsidRDefault="002823A0" w:rsidP="00CC39A1">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1</w:t>
            </w:r>
            <w:r w:rsidR="00CC39A1" w:rsidRPr="00163A19">
              <w:rPr>
                <w:rFonts w:ascii="Times New Roman" w:hAnsi="Times New Roman" w:cs="Times New Roman"/>
                <w:sz w:val="24"/>
                <w:szCs w:val="24"/>
                <w:lang w:val="en-US"/>
              </w:rPr>
              <w:t>. The correct and complete answers to all theoretical questions are given;</w:t>
            </w:r>
          </w:p>
          <w:p w:rsidR="00CC39A1" w:rsidRPr="00163A19" w:rsidRDefault="00CC39A1" w:rsidP="00CC39A1">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2. The practical task is completely solved;</w:t>
            </w:r>
          </w:p>
          <w:p w:rsidR="00CC39A1" w:rsidRPr="00163A19" w:rsidRDefault="00CC39A1" w:rsidP="00CC39A1">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3. The material is set forth correctly with</w:t>
            </w:r>
          </w:p>
          <w:p w:rsidR="00CC39A1" w:rsidRPr="00163A19" w:rsidRDefault="00CC39A1" w:rsidP="00CC39A1">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adherence to logical</w:t>
            </w:r>
          </w:p>
          <w:p w:rsidR="00CC39A1" w:rsidRPr="00163A19" w:rsidRDefault="00CC39A1" w:rsidP="00CC39A1">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sequences;</w:t>
            </w:r>
          </w:p>
          <w:p w:rsidR="00CC39A1" w:rsidRPr="00163A19" w:rsidRDefault="00CC39A1" w:rsidP="00CC39A1">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4. It is demonstrated creative</w:t>
            </w:r>
          </w:p>
          <w:p w:rsidR="002823A0" w:rsidRPr="00163A19" w:rsidRDefault="00CC39A1" w:rsidP="00CC39A1">
            <w:pPr>
              <w:spacing w:after="0" w:line="240" w:lineRule="auto"/>
              <w:rPr>
                <w:rFonts w:ascii="Times New Roman" w:hAnsi="Times New Roman" w:cs="Times New Roman"/>
                <w:bCs/>
                <w:color w:val="000000"/>
                <w:sz w:val="24"/>
                <w:szCs w:val="24"/>
                <w:lang w:val="en-US"/>
              </w:rPr>
            </w:pPr>
            <w:r w:rsidRPr="00163A19">
              <w:rPr>
                <w:rFonts w:ascii="Times New Roman" w:hAnsi="Times New Roman" w:cs="Times New Roman"/>
                <w:sz w:val="24"/>
                <w:szCs w:val="24"/>
                <w:lang w:val="en-US"/>
              </w:rPr>
              <w:t>abilities.</w:t>
            </w:r>
          </w:p>
        </w:tc>
        <w:tc>
          <w:tcPr>
            <w:tcW w:w="2250" w:type="dxa"/>
            <w:vMerge w:val="restart"/>
            <w:tcBorders>
              <w:top w:val="single" w:sz="4" w:space="0" w:color="auto"/>
              <w:left w:val="single" w:sz="4" w:space="0" w:color="auto"/>
              <w:right w:val="single" w:sz="4" w:space="0" w:color="auto"/>
            </w:tcBorders>
          </w:tcPr>
          <w:p w:rsidR="00CC39A1" w:rsidRPr="00163A19" w:rsidRDefault="002823A0" w:rsidP="00CC39A1">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 xml:space="preserve">1. </w:t>
            </w:r>
            <w:r w:rsidR="00CC39A1" w:rsidRPr="00163A19">
              <w:rPr>
                <w:rFonts w:ascii="Times New Roman" w:hAnsi="Times New Roman" w:cs="Times New Roman"/>
                <w:sz w:val="24"/>
                <w:szCs w:val="24"/>
                <w:lang w:val="en-US"/>
              </w:rPr>
              <w:t>The correct but incomplete answers to all theoretical questions are given and is admitted</w:t>
            </w:r>
          </w:p>
          <w:p w:rsidR="00CC39A1" w:rsidRPr="00163A19" w:rsidRDefault="00CC39A1" w:rsidP="00CC39A1">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minor errors or</w:t>
            </w:r>
          </w:p>
          <w:p w:rsidR="00CC39A1" w:rsidRPr="00163A19" w:rsidRDefault="00CC39A1" w:rsidP="00CC39A1">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inaccuracies;</w:t>
            </w:r>
          </w:p>
          <w:p w:rsidR="00CC39A1" w:rsidRPr="00163A19" w:rsidRDefault="00CC39A1" w:rsidP="00CC39A1">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2. The practical task is completed, however</w:t>
            </w:r>
          </w:p>
          <w:p w:rsidR="00CC39A1" w:rsidRPr="00163A19" w:rsidRDefault="00CC39A1" w:rsidP="00CC39A1">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minor mistake made;</w:t>
            </w:r>
          </w:p>
          <w:p w:rsidR="002823A0" w:rsidRPr="00163A19" w:rsidRDefault="00D72AF8" w:rsidP="00163A19">
            <w:pPr>
              <w:spacing w:after="0" w:line="240" w:lineRule="auto"/>
              <w:rPr>
                <w:rFonts w:ascii="Times New Roman" w:hAnsi="Times New Roman" w:cs="Times New Roman"/>
                <w:bCs/>
                <w:color w:val="000000"/>
                <w:sz w:val="24"/>
                <w:szCs w:val="24"/>
                <w:lang w:val="en-US"/>
              </w:rPr>
            </w:pPr>
            <w:r w:rsidRPr="00163A19">
              <w:rPr>
                <w:rFonts w:ascii="Times New Roman" w:hAnsi="Times New Roman" w:cs="Times New Roman"/>
                <w:sz w:val="24"/>
                <w:szCs w:val="24"/>
                <w:lang w:val="en-US"/>
              </w:rPr>
              <w:t xml:space="preserve">3. The material is set </w:t>
            </w:r>
            <w:r w:rsidR="00CC39A1" w:rsidRPr="00163A19">
              <w:rPr>
                <w:rFonts w:ascii="Times New Roman" w:hAnsi="Times New Roman" w:cs="Times New Roman"/>
                <w:sz w:val="24"/>
                <w:szCs w:val="24"/>
                <w:lang w:val="en-US"/>
              </w:rPr>
              <w:t xml:space="preserve">correctly </w:t>
            </w:r>
            <w:r w:rsidR="00163A19">
              <w:rPr>
                <w:rFonts w:ascii="Times New Roman" w:hAnsi="Times New Roman" w:cs="Times New Roman"/>
                <w:sz w:val="24"/>
                <w:szCs w:val="24"/>
                <w:lang w:val="en-US"/>
              </w:rPr>
              <w:t xml:space="preserve"> in a </w:t>
            </w:r>
            <w:r w:rsidR="00CC39A1" w:rsidRPr="00163A19">
              <w:rPr>
                <w:rFonts w:ascii="Times New Roman" w:hAnsi="Times New Roman" w:cs="Times New Roman"/>
                <w:sz w:val="24"/>
                <w:szCs w:val="24"/>
                <w:lang w:val="en-US"/>
              </w:rPr>
              <w:t>logical</w:t>
            </w:r>
            <w:r w:rsidR="00163A19">
              <w:rPr>
                <w:rFonts w:ascii="Times New Roman" w:hAnsi="Times New Roman" w:cs="Times New Roman"/>
                <w:sz w:val="24"/>
                <w:szCs w:val="24"/>
                <w:lang w:val="en-US"/>
              </w:rPr>
              <w:t xml:space="preserve"> </w:t>
            </w:r>
            <w:r w:rsidR="00CC39A1" w:rsidRPr="00163A19">
              <w:rPr>
                <w:rFonts w:ascii="Times New Roman" w:hAnsi="Times New Roman" w:cs="Times New Roman"/>
                <w:sz w:val="24"/>
                <w:szCs w:val="24"/>
                <w:lang w:val="en-US"/>
              </w:rPr>
              <w:t>sequence.</w:t>
            </w:r>
          </w:p>
        </w:tc>
        <w:tc>
          <w:tcPr>
            <w:tcW w:w="2340" w:type="dxa"/>
            <w:vMerge w:val="restart"/>
            <w:tcBorders>
              <w:top w:val="single" w:sz="4" w:space="0" w:color="auto"/>
              <w:left w:val="single" w:sz="4" w:space="0" w:color="auto"/>
              <w:right w:val="single" w:sz="4" w:space="0" w:color="auto"/>
            </w:tcBorders>
          </w:tcPr>
          <w:p w:rsidR="00CC39A1" w:rsidRPr="00163A19" w:rsidRDefault="002823A0" w:rsidP="00CC39A1">
            <w:pPr>
              <w:spacing w:after="0" w:line="240" w:lineRule="auto"/>
              <w:rPr>
                <w:rFonts w:ascii="Times New Roman" w:hAnsi="Times New Roman" w:cs="Times New Roman"/>
                <w:bCs/>
                <w:color w:val="000000"/>
                <w:sz w:val="24"/>
                <w:szCs w:val="24"/>
                <w:lang w:val="en-US"/>
              </w:rPr>
            </w:pPr>
            <w:r w:rsidRPr="00163A19">
              <w:rPr>
                <w:rFonts w:ascii="Times New Roman" w:hAnsi="Times New Roman" w:cs="Times New Roman"/>
                <w:bCs/>
                <w:color w:val="000000"/>
                <w:sz w:val="24"/>
                <w:szCs w:val="24"/>
                <w:lang w:val="en-US"/>
              </w:rPr>
              <w:t xml:space="preserve">1. </w:t>
            </w:r>
            <w:r w:rsidR="00CC39A1" w:rsidRPr="00163A19">
              <w:rPr>
                <w:rFonts w:ascii="Times New Roman" w:hAnsi="Times New Roman" w:cs="Times New Roman"/>
                <w:bCs/>
                <w:color w:val="000000"/>
                <w:sz w:val="24"/>
                <w:szCs w:val="24"/>
                <w:lang w:val="en-US"/>
              </w:rPr>
              <w:t xml:space="preserve">The answers to theoretical questions are given correctly but they are incomplete and </w:t>
            </w:r>
            <w:r w:rsidR="00163A19" w:rsidRPr="00163A19">
              <w:rPr>
                <w:rFonts w:ascii="Times New Roman" w:hAnsi="Times New Roman" w:cs="Times New Roman"/>
                <w:bCs/>
                <w:color w:val="000000"/>
                <w:sz w:val="24"/>
                <w:szCs w:val="24"/>
                <w:lang w:val="en-US"/>
              </w:rPr>
              <w:t>inaccurate in</w:t>
            </w:r>
            <w:r w:rsidR="00CC39A1" w:rsidRPr="00163A19">
              <w:rPr>
                <w:rFonts w:ascii="Times New Roman" w:hAnsi="Times New Roman" w:cs="Times New Roman"/>
                <w:bCs/>
                <w:color w:val="000000"/>
                <w:sz w:val="24"/>
                <w:szCs w:val="24"/>
                <w:lang w:val="en-US"/>
              </w:rPr>
              <w:t xml:space="preserve"> the wording and are logical errors;</w:t>
            </w:r>
          </w:p>
          <w:p w:rsidR="00CC39A1" w:rsidRPr="00163A19" w:rsidRDefault="00CC39A1" w:rsidP="00CC39A1">
            <w:pPr>
              <w:spacing w:after="0" w:line="240" w:lineRule="auto"/>
              <w:rPr>
                <w:rFonts w:ascii="Times New Roman" w:hAnsi="Times New Roman" w:cs="Times New Roman"/>
                <w:bCs/>
                <w:color w:val="000000"/>
                <w:sz w:val="24"/>
                <w:szCs w:val="24"/>
                <w:lang w:val="en-US"/>
              </w:rPr>
            </w:pPr>
            <w:r w:rsidRPr="00163A19">
              <w:rPr>
                <w:rFonts w:ascii="Times New Roman" w:hAnsi="Times New Roman" w:cs="Times New Roman"/>
                <w:bCs/>
                <w:color w:val="000000"/>
                <w:sz w:val="24"/>
                <w:szCs w:val="24"/>
                <w:lang w:val="en-US"/>
              </w:rPr>
              <w:t>2. The practical task is not fully completed;</w:t>
            </w:r>
          </w:p>
          <w:p w:rsidR="002823A0" w:rsidRPr="00163A19" w:rsidRDefault="00CC39A1" w:rsidP="00CC39A1">
            <w:pPr>
              <w:spacing w:after="0" w:line="240" w:lineRule="auto"/>
              <w:rPr>
                <w:rFonts w:ascii="Times New Roman" w:hAnsi="Times New Roman" w:cs="Times New Roman"/>
                <w:bCs/>
                <w:color w:val="000000"/>
                <w:sz w:val="24"/>
                <w:szCs w:val="24"/>
                <w:lang w:val="en-US"/>
              </w:rPr>
            </w:pPr>
            <w:r w:rsidRPr="00163A19">
              <w:rPr>
                <w:rFonts w:ascii="Times New Roman" w:hAnsi="Times New Roman" w:cs="Times New Roman"/>
                <w:bCs/>
                <w:color w:val="000000"/>
                <w:sz w:val="24"/>
                <w:szCs w:val="24"/>
                <w:lang w:val="en-US"/>
              </w:rPr>
              <w:t>3. The material is presented correctly but logical sequence is broken.</w:t>
            </w:r>
          </w:p>
        </w:tc>
        <w:tc>
          <w:tcPr>
            <w:tcW w:w="2520" w:type="dxa"/>
            <w:vMerge w:val="restart"/>
            <w:tcBorders>
              <w:top w:val="single" w:sz="4" w:space="0" w:color="auto"/>
              <w:left w:val="single" w:sz="4" w:space="0" w:color="auto"/>
              <w:right w:val="single" w:sz="4" w:space="0" w:color="auto"/>
            </w:tcBorders>
          </w:tcPr>
          <w:p w:rsidR="00D72AF8" w:rsidRPr="00163A19" w:rsidRDefault="002823A0" w:rsidP="00D72AF8">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 xml:space="preserve">1. </w:t>
            </w:r>
            <w:r w:rsidR="00D72AF8" w:rsidRPr="00163A19">
              <w:rPr>
                <w:rFonts w:ascii="Times New Roman" w:hAnsi="Times New Roman" w:cs="Times New Roman"/>
                <w:sz w:val="24"/>
                <w:szCs w:val="24"/>
                <w:lang w:val="en-US"/>
              </w:rPr>
              <w:t>Answers to theoretical questions contain gross errors;</w:t>
            </w:r>
          </w:p>
          <w:p w:rsidR="00D72AF8" w:rsidRPr="00163A19" w:rsidRDefault="00D72AF8" w:rsidP="00D72AF8">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2. The practical task is not completed;</w:t>
            </w:r>
          </w:p>
          <w:p w:rsidR="00D72AF8" w:rsidRPr="00163A19" w:rsidRDefault="00D72AF8" w:rsidP="00D72AF8">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 xml:space="preserve">3. The statement of the answer includes grammar </w:t>
            </w:r>
            <w:r w:rsidR="00163A19" w:rsidRPr="00163A19">
              <w:rPr>
                <w:rFonts w:ascii="Times New Roman" w:hAnsi="Times New Roman" w:cs="Times New Roman"/>
                <w:sz w:val="24"/>
                <w:szCs w:val="24"/>
                <w:lang w:val="en-US"/>
              </w:rPr>
              <w:t>and terminological</w:t>
            </w:r>
          </w:p>
          <w:p w:rsidR="00D72AF8" w:rsidRPr="00163A19" w:rsidRDefault="00D72AF8" w:rsidP="00D72AF8">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mistakes, and logical</w:t>
            </w:r>
          </w:p>
          <w:p w:rsidR="002823A0" w:rsidRPr="00163A19" w:rsidRDefault="00D72AF8" w:rsidP="00D72AF8">
            <w:pPr>
              <w:spacing w:after="0" w:line="240" w:lineRule="auto"/>
              <w:rPr>
                <w:rFonts w:ascii="Times New Roman" w:hAnsi="Times New Roman" w:cs="Times New Roman"/>
                <w:bCs/>
                <w:color w:val="000000"/>
                <w:sz w:val="24"/>
                <w:szCs w:val="24"/>
                <w:lang w:val="en-US"/>
              </w:rPr>
            </w:pPr>
            <w:r w:rsidRPr="00163A19">
              <w:rPr>
                <w:rFonts w:ascii="Times New Roman" w:hAnsi="Times New Roman" w:cs="Times New Roman"/>
                <w:sz w:val="24"/>
                <w:szCs w:val="24"/>
                <w:lang w:val="en-US"/>
              </w:rPr>
              <w:t>sequence is broken.</w:t>
            </w:r>
          </w:p>
        </w:tc>
      </w:tr>
      <w:tr w:rsidR="002823A0" w:rsidRPr="00764579" w:rsidTr="002823A0">
        <w:trPr>
          <w:trHeight w:val="540"/>
        </w:trPr>
        <w:tc>
          <w:tcPr>
            <w:tcW w:w="630" w:type="dxa"/>
            <w:vMerge/>
            <w:tcBorders>
              <w:left w:val="single" w:sz="4" w:space="0" w:color="auto"/>
              <w:right w:val="single" w:sz="4" w:space="0" w:color="auto"/>
            </w:tcBorders>
            <w:vAlign w:val="center"/>
            <w:hideMark/>
          </w:tcPr>
          <w:p w:rsidR="002823A0" w:rsidRPr="00163A19" w:rsidRDefault="002823A0" w:rsidP="002823A0">
            <w:pPr>
              <w:rPr>
                <w:rFonts w:ascii="Times New Roman" w:hAnsi="Times New Roman" w:cs="Times New Roman"/>
                <w:bCs/>
                <w:color w:val="000000"/>
                <w:sz w:val="24"/>
                <w:szCs w:val="24"/>
                <w:lang w:val="en-US"/>
              </w:rPr>
            </w:pPr>
          </w:p>
        </w:tc>
        <w:tc>
          <w:tcPr>
            <w:tcW w:w="788" w:type="dxa"/>
            <w:tcBorders>
              <w:top w:val="single" w:sz="4" w:space="0" w:color="auto"/>
              <w:left w:val="single" w:sz="4" w:space="0" w:color="auto"/>
              <w:bottom w:val="single" w:sz="4" w:space="0" w:color="auto"/>
              <w:right w:val="single" w:sz="4" w:space="0" w:color="auto"/>
            </w:tcBorders>
            <w:hideMark/>
          </w:tcPr>
          <w:p w:rsidR="002823A0" w:rsidRPr="00163A19" w:rsidRDefault="002823A0" w:rsidP="002823A0">
            <w:pPr>
              <w:spacing w:after="0" w:line="240" w:lineRule="auto"/>
              <w:rPr>
                <w:rFonts w:ascii="Times New Roman" w:hAnsi="Times New Roman" w:cs="Times New Roman"/>
                <w:bCs/>
                <w:color w:val="000000"/>
                <w:sz w:val="24"/>
                <w:szCs w:val="24"/>
              </w:rPr>
            </w:pPr>
            <w:r w:rsidRPr="00163A19">
              <w:rPr>
                <w:rFonts w:ascii="Times New Roman" w:hAnsi="Times New Roman" w:cs="Times New Roman"/>
                <w:bCs/>
                <w:color w:val="000000"/>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2823A0" w:rsidRPr="00163A19" w:rsidRDefault="002823A0" w:rsidP="002823A0">
            <w:pPr>
              <w:snapToGrid w:val="0"/>
              <w:spacing w:after="0" w:line="240" w:lineRule="auto"/>
              <w:jc w:val="both"/>
              <w:rPr>
                <w:rFonts w:ascii="Times New Roman" w:hAnsi="Times New Roman" w:cs="Times New Roman"/>
                <w:bCs/>
                <w:sz w:val="24"/>
                <w:szCs w:val="24"/>
                <w:lang w:val="en-US"/>
              </w:rPr>
            </w:pPr>
            <w:r w:rsidRPr="00163A19">
              <w:rPr>
                <w:rFonts w:ascii="Times New Roman" w:hAnsi="Times New Roman" w:cs="Times New Roman"/>
                <w:bCs/>
                <w:sz w:val="24"/>
                <w:szCs w:val="24"/>
                <w:lang w:val="kk-KZ" w:eastAsia="ar-SA"/>
              </w:rPr>
              <w:t xml:space="preserve">Seminar  2. </w:t>
            </w:r>
            <w:r w:rsidR="00CC39A1" w:rsidRPr="00163A19">
              <w:rPr>
                <w:rFonts w:ascii="Times New Roman" w:hAnsi="Times New Roman" w:cs="Times New Roman"/>
                <w:bCs/>
                <w:sz w:val="24"/>
                <w:szCs w:val="24"/>
                <w:lang w:val="kk-KZ" w:eastAsia="ar-SA"/>
              </w:rPr>
              <w:t>Classification of Epidemiologic studies, using of systematization criteria. Observational research. General information of descriptive methods, general information: case study, case reports, case series.</w:t>
            </w:r>
          </w:p>
        </w:tc>
        <w:tc>
          <w:tcPr>
            <w:tcW w:w="2098" w:type="dxa"/>
            <w:vMerge/>
            <w:tcBorders>
              <w:left w:val="single" w:sz="4" w:space="0" w:color="auto"/>
              <w:right w:val="single" w:sz="4" w:space="0" w:color="auto"/>
            </w:tcBorders>
            <w:vAlign w:val="center"/>
            <w:hideMark/>
          </w:tcPr>
          <w:p w:rsidR="002823A0" w:rsidRPr="00163A19" w:rsidRDefault="002823A0" w:rsidP="002823A0">
            <w:pPr>
              <w:rPr>
                <w:rFonts w:ascii="Times New Roman" w:hAnsi="Times New Roman" w:cs="Times New Roman"/>
                <w:bCs/>
                <w:color w:val="000000"/>
                <w:sz w:val="24"/>
                <w:szCs w:val="24"/>
                <w:lang w:val="en-US"/>
              </w:rPr>
            </w:pPr>
          </w:p>
        </w:tc>
        <w:tc>
          <w:tcPr>
            <w:tcW w:w="2250" w:type="dxa"/>
            <w:vMerge/>
            <w:tcBorders>
              <w:left w:val="single" w:sz="4" w:space="0" w:color="auto"/>
              <w:right w:val="single" w:sz="4" w:space="0" w:color="auto"/>
            </w:tcBorders>
            <w:vAlign w:val="center"/>
            <w:hideMark/>
          </w:tcPr>
          <w:p w:rsidR="002823A0" w:rsidRPr="00163A19" w:rsidRDefault="002823A0" w:rsidP="002823A0">
            <w:pPr>
              <w:rPr>
                <w:rFonts w:ascii="Times New Roman" w:hAnsi="Times New Roman" w:cs="Times New Roman"/>
                <w:bCs/>
                <w:color w:val="000000"/>
                <w:sz w:val="24"/>
                <w:szCs w:val="24"/>
                <w:lang w:val="en-US"/>
              </w:rPr>
            </w:pPr>
          </w:p>
        </w:tc>
        <w:tc>
          <w:tcPr>
            <w:tcW w:w="2340" w:type="dxa"/>
            <w:vMerge/>
            <w:tcBorders>
              <w:left w:val="single" w:sz="4" w:space="0" w:color="auto"/>
              <w:right w:val="single" w:sz="4" w:space="0" w:color="auto"/>
            </w:tcBorders>
            <w:vAlign w:val="center"/>
            <w:hideMark/>
          </w:tcPr>
          <w:p w:rsidR="002823A0" w:rsidRPr="00163A19" w:rsidRDefault="002823A0" w:rsidP="002823A0">
            <w:pPr>
              <w:rPr>
                <w:rFonts w:ascii="Times New Roman" w:hAnsi="Times New Roman" w:cs="Times New Roman"/>
                <w:bCs/>
                <w:color w:val="000000"/>
                <w:sz w:val="24"/>
                <w:szCs w:val="24"/>
                <w:lang w:val="en-US"/>
              </w:rPr>
            </w:pPr>
          </w:p>
        </w:tc>
        <w:tc>
          <w:tcPr>
            <w:tcW w:w="2520" w:type="dxa"/>
            <w:vMerge/>
            <w:tcBorders>
              <w:left w:val="single" w:sz="4" w:space="0" w:color="auto"/>
              <w:right w:val="single" w:sz="4" w:space="0" w:color="auto"/>
            </w:tcBorders>
            <w:vAlign w:val="center"/>
            <w:hideMark/>
          </w:tcPr>
          <w:p w:rsidR="002823A0" w:rsidRPr="00163A19" w:rsidRDefault="002823A0" w:rsidP="002823A0">
            <w:pPr>
              <w:rPr>
                <w:rFonts w:ascii="Times New Roman" w:hAnsi="Times New Roman" w:cs="Times New Roman"/>
                <w:bCs/>
                <w:color w:val="000000"/>
                <w:sz w:val="24"/>
                <w:szCs w:val="24"/>
                <w:lang w:val="en-US"/>
              </w:rPr>
            </w:pPr>
          </w:p>
        </w:tc>
      </w:tr>
      <w:tr w:rsidR="00CC39A1" w:rsidRPr="00764579" w:rsidTr="002823A0">
        <w:trPr>
          <w:trHeight w:val="20"/>
        </w:trPr>
        <w:tc>
          <w:tcPr>
            <w:tcW w:w="630" w:type="dxa"/>
            <w:vMerge/>
            <w:tcBorders>
              <w:left w:val="single" w:sz="4" w:space="0" w:color="auto"/>
              <w:right w:val="single" w:sz="4" w:space="0" w:color="auto"/>
            </w:tcBorders>
            <w:vAlign w:val="center"/>
            <w:hideMark/>
          </w:tcPr>
          <w:p w:rsidR="00CC39A1" w:rsidRPr="00163A19" w:rsidRDefault="00CC39A1" w:rsidP="00CC39A1">
            <w:pPr>
              <w:rPr>
                <w:rFonts w:ascii="Times New Roman" w:hAnsi="Times New Roman" w:cs="Times New Roman"/>
                <w:bCs/>
                <w:color w:val="000000"/>
                <w:sz w:val="24"/>
                <w:szCs w:val="24"/>
                <w:lang w:val="en-US"/>
              </w:rPr>
            </w:pPr>
          </w:p>
        </w:tc>
        <w:tc>
          <w:tcPr>
            <w:tcW w:w="788" w:type="dxa"/>
            <w:tcBorders>
              <w:top w:val="single" w:sz="4" w:space="0" w:color="auto"/>
              <w:left w:val="single" w:sz="4" w:space="0" w:color="auto"/>
              <w:bottom w:val="single" w:sz="4" w:space="0" w:color="auto"/>
              <w:right w:val="single" w:sz="4" w:space="0" w:color="auto"/>
            </w:tcBorders>
            <w:hideMark/>
          </w:tcPr>
          <w:p w:rsidR="00CC39A1" w:rsidRPr="00163A19" w:rsidRDefault="00CC39A1" w:rsidP="00CC39A1">
            <w:pPr>
              <w:spacing w:after="0" w:line="240" w:lineRule="auto"/>
              <w:rPr>
                <w:rFonts w:ascii="Times New Roman" w:hAnsi="Times New Roman" w:cs="Times New Roman"/>
                <w:bCs/>
                <w:color w:val="000000"/>
                <w:sz w:val="24"/>
                <w:szCs w:val="24"/>
              </w:rPr>
            </w:pPr>
            <w:r w:rsidRPr="00163A19">
              <w:rPr>
                <w:rFonts w:ascii="Times New Roman" w:hAnsi="Times New Roman" w:cs="Times New Roman"/>
                <w:bCs/>
                <w:color w:val="000000"/>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CC39A1" w:rsidRPr="00163A19" w:rsidRDefault="00CC39A1" w:rsidP="00CC39A1">
            <w:pPr>
              <w:spacing w:after="0" w:line="240" w:lineRule="auto"/>
              <w:jc w:val="both"/>
              <w:rPr>
                <w:rFonts w:ascii="Times New Roman" w:hAnsi="Times New Roman" w:cs="Times New Roman"/>
                <w:sz w:val="24"/>
                <w:szCs w:val="24"/>
                <w:lang w:val="en-US"/>
              </w:rPr>
            </w:pPr>
            <w:r w:rsidRPr="00163A19">
              <w:rPr>
                <w:rFonts w:ascii="Times New Roman" w:hAnsi="Times New Roman" w:cs="Times New Roman"/>
                <w:bCs/>
                <w:sz w:val="24"/>
                <w:szCs w:val="24"/>
                <w:lang w:val="kk-KZ" w:eastAsia="ar-SA"/>
              </w:rPr>
              <w:t xml:space="preserve">Seminar 3. </w:t>
            </w:r>
            <w:r w:rsidRPr="00163A19">
              <w:rPr>
                <w:rFonts w:ascii="Times New Roman" w:hAnsi="Times New Roman" w:cs="Times New Roman"/>
                <w:bCs/>
                <w:sz w:val="24"/>
                <w:szCs w:val="24"/>
                <w:lang w:val="en-US" w:eastAsia="ar-SA"/>
              </w:rPr>
              <w:t>Descriptive studies: ecological and cross-sectional studies</w:t>
            </w:r>
            <w:r w:rsidRPr="00163A19">
              <w:rPr>
                <w:rFonts w:ascii="Times New Roman" w:hAnsi="Times New Roman" w:cs="Times New Roman"/>
                <w:bCs/>
                <w:sz w:val="24"/>
                <w:szCs w:val="24"/>
                <w:lang w:val="en-US"/>
              </w:rPr>
              <w:t>.</w:t>
            </w:r>
            <w:r w:rsidRPr="00163A19">
              <w:rPr>
                <w:rFonts w:ascii="Times New Roman" w:hAnsi="Times New Roman" w:cs="Times New Roman"/>
                <w:bCs/>
                <w:sz w:val="24"/>
                <w:szCs w:val="24"/>
                <w:lang w:val="kk-KZ" w:eastAsia="ar-SA"/>
              </w:rPr>
              <w:t xml:space="preserve"> </w:t>
            </w:r>
            <w:r w:rsidRPr="00163A19">
              <w:rPr>
                <w:rFonts w:ascii="Times New Roman" w:hAnsi="Times New Roman" w:cs="Times New Roman"/>
                <w:bCs/>
                <w:sz w:val="24"/>
                <w:szCs w:val="24"/>
                <w:lang w:val="en-US" w:eastAsia="ar-SA"/>
              </w:rPr>
              <w:t>Estimation of advantages and disadvantages. Using in Medicine. Measurement of associations.</w:t>
            </w:r>
          </w:p>
        </w:tc>
        <w:tc>
          <w:tcPr>
            <w:tcW w:w="2098" w:type="dxa"/>
            <w:vMerge/>
            <w:tcBorders>
              <w:left w:val="single" w:sz="4" w:space="0" w:color="auto"/>
              <w:right w:val="single" w:sz="4" w:space="0" w:color="auto"/>
            </w:tcBorders>
            <w:vAlign w:val="center"/>
            <w:hideMark/>
          </w:tcPr>
          <w:p w:rsidR="00CC39A1" w:rsidRPr="00163A19" w:rsidRDefault="00CC39A1" w:rsidP="00CC39A1">
            <w:pPr>
              <w:rPr>
                <w:rFonts w:ascii="Times New Roman" w:hAnsi="Times New Roman" w:cs="Times New Roman"/>
                <w:bCs/>
                <w:color w:val="000000"/>
                <w:sz w:val="24"/>
                <w:szCs w:val="24"/>
                <w:lang w:val="en-US"/>
              </w:rPr>
            </w:pPr>
          </w:p>
        </w:tc>
        <w:tc>
          <w:tcPr>
            <w:tcW w:w="2250" w:type="dxa"/>
            <w:vMerge/>
            <w:tcBorders>
              <w:left w:val="single" w:sz="4" w:space="0" w:color="auto"/>
              <w:right w:val="single" w:sz="4" w:space="0" w:color="auto"/>
            </w:tcBorders>
            <w:vAlign w:val="center"/>
            <w:hideMark/>
          </w:tcPr>
          <w:p w:rsidR="00CC39A1" w:rsidRPr="00163A19" w:rsidRDefault="00CC39A1" w:rsidP="00CC39A1">
            <w:pPr>
              <w:rPr>
                <w:rFonts w:ascii="Times New Roman" w:hAnsi="Times New Roman" w:cs="Times New Roman"/>
                <w:bCs/>
                <w:color w:val="000000"/>
                <w:sz w:val="24"/>
                <w:szCs w:val="24"/>
                <w:lang w:val="en-US"/>
              </w:rPr>
            </w:pPr>
          </w:p>
        </w:tc>
        <w:tc>
          <w:tcPr>
            <w:tcW w:w="2340" w:type="dxa"/>
            <w:vMerge/>
            <w:tcBorders>
              <w:left w:val="single" w:sz="4" w:space="0" w:color="auto"/>
              <w:right w:val="single" w:sz="4" w:space="0" w:color="auto"/>
            </w:tcBorders>
            <w:vAlign w:val="center"/>
            <w:hideMark/>
          </w:tcPr>
          <w:p w:rsidR="00CC39A1" w:rsidRPr="00163A19" w:rsidRDefault="00CC39A1" w:rsidP="00CC39A1">
            <w:pPr>
              <w:rPr>
                <w:rFonts w:ascii="Times New Roman" w:hAnsi="Times New Roman" w:cs="Times New Roman"/>
                <w:bCs/>
                <w:color w:val="000000"/>
                <w:sz w:val="24"/>
                <w:szCs w:val="24"/>
                <w:lang w:val="en-US"/>
              </w:rPr>
            </w:pPr>
          </w:p>
        </w:tc>
        <w:tc>
          <w:tcPr>
            <w:tcW w:w="2520" w:type="dxa"/>
            <w:vMerge/>
            <w:tcBorders>
              <w:left w:val="single" w:sz="4" w:space="0" w:color="auto"/>
              <w:right w:val="single" w:sz="4" w:space="0" w:color="auto"/>
            </w:tcBorders>
            <w:vAlign w:val="center"/>
            <w:hideMark/>
          </w:tcPr>
          <w:p w:rsidR="00CC39A1" w:rsidRPr="00163A19" w:rsidRDefault="00CC39A1" w:rsidP="00CC39A1">
            <w:pPr>
              <w:rPr>
                <w:rFonts w:ascii="Times New Roman" w:hAnsi="Times New Roman" w:cs="Times New Roman"/>
                <w:bCs/>
                <w:color w:val="000000"/>
                <w:sz w:val="24"/>
                <w:szCs w:val="24"/>
                <w:lang w:val="en-US"/>
              </w:rPr>
            </w:pPr>
          </w:p>
        </w:tc>
      </w:tr>
      <w:tr w:rsidR="002823A0" w:rsidRPr="00764579" w:rsidTr="002823A0">
        <w:trPr>
          <w:trHeight w:val="20"/>
        </w:trPr>
        <w:tc>
          <w:tcPr>
            <w:tcW w:w="630" w:type="dxa"/>
            <w:vMerge/>
            <w:tcBorders>
              <w:left w:val="single" w:sz="4" w:space="0" w:color="auto"/>
              <w:right w:val="single" w:sz="4" w:space="0" w:color="auto"/>
            </w:tcBorders>
            <w:vAlign w:val="center"/>
            <w:hideMark/>
          </w:tcPr>
          <w:p w:rsidR="002823A0" w:rsidRPr="00163A19" w:rsidRDefault="002823A0" w:rsidP="002823A0">
            <w:pPr>
              <w:rPr>
                <w:rFonts w:ascii="Times New Roman" w:hAnsi="Times New Roman" w:cs="Times New Roman"/>
                <w:bCs/>
                <w:color w:val="000000"/>
                <w:sz w:val="24"/>
                <w:szCs w:val="24"/>
                <w:lang w:val="en-US"/>
              </w:rPr>
            </w:pPr>
          </w:p>
        </w:tc>
        <w:tc>
          <w:tcPr>
            <w:tcW w:w="788" w:type="dxa"/>
            <w:tcBorders>
              <w:top w:val="single" w:sz="4" w:space="0" w:color="auto"/>
              <w:left w:val="single" w:sz="4" w:space="0" w:color="auto"/>
              <w:bottom w:val="single" w:sz="4" w:space="0" w:color="auto"/>
              <w:right w:val="single" w:sz="4" w:space="0" w:color="auto"/>
            </w:tcBorders>
            <w:hideMark/>
          </w:tcPr>
          <w:p w:rsidR="002823A0" w:rsidRPr="00163A19" w:rsidRDefault="002823A0" w:rsidP="002823A0">
            <w:pPr>
              <w:spacing w:after="0" w:line="240" w:lineRule="auto"/>
              <w:rPr>
                <w:rFonts w:ascii="Times New Roman" w:hAnsi="Times New Roman" w:cs="Times New Roman"/>
                <w:bCs/>
                <w:color w:val="000000"/>
                <w:sz w:val="24"/>
                <w:szCs w:val="24"/>
              </w:rPr>
            </w:pPr>
            <w:r w:rsidRPr="00163A19">
              <w:rPr>
                <w:rFonts w:ascii="Times New Roman" w:hAnsi="Times New Roman" w:cs="Times New Roman"/>
                <w:bCs/>
                <w:color w:val="000000"/>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2823A0" w:rsidRPr="00163A19" w:rsidRDefault="002823A0" w:rsidP="002823A0">
            <w:pPr>
              <w:snapToGrid w:val="0"/>
              <w:spacing w:after="0" w:line="240" w:lineRule="auto"/>
              <w:jc w:val="both"/>
              <w:rPr>
                <w:rFonts w:ascii="Times New Roman" w:hAnsi="Times New Roman" w:cs="Times New Roman"/>
                <w:bCs/>
                <w:sz w:val="24"/>
                <w:szCs w:val="24"/>
                <w:lang w:val="kk-KZ" w:eastAsia="ar-SA"/>
              </w:rPr>
            </w:pPr>
            <w:r w:rsidRPr="00163A19">
              <w:rPr>
                <w:rFonts w:ascii="Times New Roman" w:hAnsi="Times New Roman" w:cs="Times New Roman"/>
                <w:bCs/>
                <w:sz w:val="24"/>
                <w:szCs w:val="24"/>
                <w:lang w:val="kk-KZ" w:eastAsia="ar-SA"/>
              </w:rPr>
              <w:t xml:space="preserve">Seminar  4. </w:t>
            </w:r>
            <w:r w:rsidR="00CC39A1" w:rsidRPr="00163A19">
              <w:rPr>
                <w:rFonts w:ascii="Times New Roman" w:hAnsi="Times New Roman" w:cs="Times New Roman"/>
                <w:bCs/>
                <w:sz w:val="24"/>
                <w:szCs w:val="24"/>
                <w:lang w:val="en-US"/>
              </w:rPr>
              <w:t>Planning and design of an epidemiological study: problem definition, scientific justification, protocol, design, measurement of associations of exposure to risk factors and disease outcomes, the effect of confounding factors and conclusion.</w:t>
            </w:r>
          </w:p>
        </w:tc>
        <w:tc>
          <w:tcPr>
            <w:tcW w:w="2098" w:type="dxa"/>
            <w:vMerge/>
            <w:tcBorders>
              <w:left w:val="single" w:sz="4" w:space="0" w:color="auto"/>
              <w:right w:val="single" w:sz="4" w:space="0" w:color="auto"/>
            </w:tcBorders>
            <w:vAlign w:val="center"/>
            <w:hideMark/>
          </w:tcPr>
          <w:p w:rsidR="002823A0" w:rsidRPr="00163A19" w:rsidRDefault="002823A0" w:rsidP="002823A0">
            <w:pPr>
              <w:rPr>
                <w:rFonts w:ascii="Times New Roman" w:hAnsi="Times New Roman" w:cs="Times New Roman"/>
                <w:bCs/>
                <w:color w:val="000000"/>
                <w:sz w:val="24"/>
                <w:szCs w:val="24"/>
                <w:lang w:val="en-US"/>
              </w:rPr>
            </w:pPr>
          </w:p>
        </w:tc>
        <w:tc>
          <w:tcPr>
            <w:tcW w:w="2250" w:type="dxa"/>
            <w:vMerge/>
            <w:tcBorders>
              <w:left w:val="single" w:sz="4" w:space="0" w:color="auto"/>
              <w:right w:val="single" w:sz="4" w:space="0" w:color="auto"/>
            </w:tcBorders>
            <w:vAlign w:val="center"/>
            <w:hideMark/>
          </w:tcPr>
          <w:p w:rsidR="002823A0" w:rsidRPr="00163A19" w:rsidRDefault="002823A0" w:rsidP="002823A0">
            <w:pPr>
              <w:rPr>
                <w:rFonts w:ascii="Times New Roman" w:hAnsi="Times New Roman" w:cs="Times New Roman"/>
                <w:bCs/>
                <w:color w:val="000000"/>
                <w:sz w:val="24"/>
                <w:szCs w:val="24"/>
                <w:lang w:val="en-US"/>
              </w:rPr>
            </w:pPr>
          </w:p>
        </w:tc>
        <w:tc>
          <w:tcPr>
            <w:tcW w:w="2340" w:type="dxa"/>
            <w:vMerge/>
            <w:tcBorders>
              <w:left w:val="single" w:sz="4" w:space="0" w:color="auto"/>
              <w:right w:val="single" w:sz="4" w:space="0" w:color="auto"/>
            </w:tcBorders>
            <w:vAlign w:val="center"/>
            <w:hideMark/>
          </w:tcPr>
          <w:p w:rsidR="002823A0" w:rsidRPr="00163A19" w:rsidRDefault="002823A0" w:rsidP="002823A0">
            <w:pPr>
              <w:rPr>
                <w:rFonts w:ascii="Times New Roman" w:hAnsi="Times New Roman" w:cs="Times New Roman"/>
                <w:bCs/>
                <w:color w:val="000000"/>
                <w:sz w:val="24"/>
                <w:szCs w:val="24"/>
                <w:lang w:val="en-US"/>
              </w:rPr>
            </w:pPr>
          </w:p>
        </w:tc>
        <w:tc>
          <w:tcPr>
            <w:tcW w:w="2520" w:type="dxa"/>
            <w:vMerge/>
            <w:tcBorders>
              <w:left w:val="single" w:sz="4" w:space="0" w:color="auto"/>
              <w:right w:val="single" w:sz="4" w:space="0" w:color="auto"/>
            </w:tcBorders>
            <w:vAlign w:val="center"/>
            <w:hideMark/>
          </w:tcPr>
          <w:p w:rsidR="002823A0" w:rsidRPr="00163A19" w:rsidRDefault="002823A0" w:rsidP="002823A0">
            <w:pPr>
              <w:rPr>
                <w:rFonts w:ascii="Times New Roman" w:hAnsi="Times New Roman" w:cs="Times New Roman"/>
                <w:bCs/>
                <w:color w:val="000000"/>
                <w:sz w:val="24"/>
                <w:szCs w:val="24"/>
                <w:lang w:val="en-US"/>
              </w:rPr>
            </w:pPr>
          </w:p>
        </w:tc>
      </w:tr>
      <w:tr w:rsidR="002823A0" w:rsidRPr="00163A19" w:rsidTr="002823A0">
        <w:trPr>
          <w:trHeight w:val="20"/>
        </w:trPr>
        <w:tc>
          <w:tcPr>
            <w:tcW w:w="630" w:type="dxa"/>
            <w:vMerge/>
            <w:tcBorders>
              <w:left w:val="single" w:sz="4" w:space="0" w:color="auto"/>
              <w:right w:val="single" w:sz="4" w:space="0" w:color="auto"/>
            </w:tcBorders>
            <w:vAlign w:val="center"/>
            <w:hideMark/>
          </w:tcPr>
          <w:p w:rsidR="002823A0" w:rsidRPr="00163A19" w:rsidRDefault="002823A0" w:rsidP="002823A0">
            <w:pPr>
              <w:rPr>
                <w:rFonts w:ascii="Times New Roman" w:hAnsi="Times New Roman" w:cs="Times New Roman"/>
                <w:bCs/>
                <w:color w:val="000000"/>
                <w:sz w:val="24"/>
                <w:szCs w:val="24"/>
                <w:lang w:val="en-US"/>
              </w:rPr>
            </w:pPr>
          </w:p>
        </w:tc>
        <w:tc>
          <w:tcPr>
            <w:tcW w:w="788" w:type="dxa"/>
            <w:tcBorders>
              <w:top w:val="single" w:sz="4" w:space="0" w:color="auto"/>
              <w:left w:val="single" w:sz="4" w:space="0" w:color="auto"/>
              <w:bottom w:val="single" w:sz="4" w:space="0" w:color="auto"/>
              <w:right w:val="single" w:sz="4" w:space="0" w:color="auto"/>
            </w:tcBorders>
            <w:hideMark/>
          </w:tcPr>
          <w:p w:rsidR="002823A0" w:rsidRPr="00163A19" w:rsidRDefault="002823A0" w:rsidP="002823A0">
            <w:pPr>
              <w:spacing w:after="0" w:line="240" w:lineRule="auto"/>
              <w:rPr>
                <w:rFonts w:ascii="Times New Roman" w:hAnsi="Times New Roman" w:cs="Times New Roman"/>
                <w:bCs/>
                <w:color w:val="000000"/>
                <w:sz w:val="24"/>
                <w:szCs w:val="24"/>
              </w:rPr>
            </w:pPr>
            <w:r w:rsidRPr="00163A19">
              <w:rPr>
                <w:rFonts w:ascii="Times New Roman" w:hAnsi="Times New Roman" w:cs="Times New Roman"/>
                <w:bCs/>
                <w:color w:val="000000"/>
                <w:sz w:val="24"/>
                <w:szCs w:val="24"/>
              </w:rPr>
              <w:t>5</w:t>
            </w:r>
          </w:p>
        </w:tc>
        <w:tc>
          <w:tcPr>
            <w:tcW w:w="4111" w:type="dxa"/>
            <w:tcBorders>
              <w:top w:val="single" w:sz="4" w:space="0" w:color="auto"/>
              <w:left w:val="single" w:sz="4" w:space="0" w:color="auto"/>
              <w:bottom w:val="single" w:sz="4" w:space="0" w:color="auto"/>
              <w:right w:val="single" w:sz="4" w:space="0" w:color="auto"/>
            </w:tcBorders>
          </w:tcPr>
          <w:p w:rsidR="002823A0" w:rsidRPr="00163A19" w:rsidRDefault="00163A19" w:rsidP="002823A0">
            <w:pPr>
              <w:pStyle w:val="a6"/>
              <w:spacing w:after="0" w:line="240" w:lineRule="auto"/>
              <w:ind w:left="0"/>
              <w:rPr>
                <w:rFonts w:ascii="Times New Roman" w:hAnsi="Times New Roman" w:cs="Times New Roman"/>
                <w:sz w:val="24"/>
                <w:szCs w:val="24"/>
                <w:lang w:val="kk-KZ"/>
              </w:rPr>
            </w:pPr>
            <w:r w:rsidRPr="00163A19">
              <w:rPr>
                <w:rFonts w:ascii="Times New Roman" w:hAnsi="Times New Roman" w:cs="Times New Roman"/>
                <w:bCs/>
                <w:sz w:val="24"/>
                <w:szCs w:val="24"/>
                <w:lang w:val="en-US" w:eastAsia="ar-SA"/>
              </w:rPr>
              <w:t>Seminar 5</w:t>
            </w:r>
            <w:r w:rsidR="002823A0" w:rsidRPr="00163A19">
              <w:rPr>
                <w:rFonts w:ascii="Times New Roman" w:hAnsi="Times New Roman" w:cs="Times New Roman"/>
                <w:bCs/>
                <w:sz w:val="24"/>
                <w:szCs w:val="24"/>
                <w:lang w:val="en-US" w:eastAsia="ar-SA"/>
              </w:rPr>
              <w:t xml:space="preserve">. </w:t>
            </w:r>
            <w:r w:rsidR="00CC39A1" w:rsidRPr="00163A19">
              <w:rPr>
                <w:rFonts w:ascii="Times New Roman" w:hAnsi="Times New Roman" w:cs="Times New Roman"/>
                <w:bCs/>
                <w:sz w:val="24"/>
                <w:szCs w:val="24"/>
                <w:lang w:val="en-US" w:eastAsia="ar-SA"/>
              </w:rPr>
              <w:t xml:space="preserve">Overview of observational descriptive studies. Estimation of </w:t>
            </w:r>
            <w:r w:rsidR="00CC39A1" w:rsidRPr="00163A19">
              <w:rPr>
                <w:rFonts w:ascii="Times New Roman" w:hAnsi="Times New Roman" w:cs="Times New Roman"/>
                <w:bCs/>
                <w:sz w:val="24"/>
                <w:szCs w:val="24"/>
                <w:lang w:val="en-US" w:eastAsia="ar-SA"/>
              </w:rPr>
              <w:lastRenderedPageBreak/>
              <w:t>advantages and disadvantages. Choosing and using in Clinical Practice.</w:t>
            </w:r>
          </w:p>
        </w:tc>
        <w:tc>
          <w:tcPr>
            <w:tcW w:w="2098" w:type="dxa"/>
            <w:vMerge/>
            <w:tcBorders>
              <w:left w:val="single" w:sz="4" w:space="0" w:color="auto"/>
              <w:right w:val="single" w:sz="4" w:space="0" w:color="auto"/>
            </w:tcBorders>
            <w:vAlign w:val="center"/>
            <w:hideMark/>
          </w:tcPr>
          <w:p w:rsidR="002823A0" w:rsidRPr="00163A19" w:rsidRDefault="002823A0" w:rsidP="002823A0">
            <w:pPr>
              <w:rPr>
                <w:rFonts w:ascii="Times New Roman" w:hAnsi="Times New Roman" w:cs="Times New Roman"/>
                <w:bCs/>
                <w:color w:val="000000"/>
                <w:sz w:val="24"/>
                <w:szCs w:val="24"/>
              </w:rPr>
            </w:pPr>
          </w:p>
        </w:tc>
        <w:tc>
          <w:tcPr>
            <w:tcW w:w="2250" w:type="dxa"/>
            <w:vMerge/>
            <w:tcBorders>
              <w:left w:val="single" w:sz="4" w:space="0" w:color="auto"/>
              <w:right w:val="single" w:sz="4" w:space="0" w:color="auto"/>
            </w:tcBorders>
            <w:vAlign w:val="center"/>
            <w:hideMark/>
          </w:tcPr>
          <w:p w:rsidR="002823A0" w:rsidRPr="00163A19" w:rsidRDefault="002823A0" w:rsidP="002823A0">
            <w:pPr>
              <w:rPr>
                <w:rFonts w:ascii="Times New Roman" w:hAnsi="Times New Roman" w:cs="Times New Roman"/>
                <w:bCs/>
                <w:color w:val="000000"/>
                <w:sz w:val="24"/>
                <w:szCs w:val="24"/>
              </w:rPr>
            </w:pPr>
          </w:p>
        </w:tc>
        <w:tc>
          <w:tcPr>
            <w:tcW w:w="2340" w:type="dxa"/>
            <w:vMerge/>
            <w:tcBorders>
              <w:left w:val="single" w:sz="4" w:space="0" w:color="auto"/>
              <w:right w:val="single" w:sz="4" w:space="0" w:color="auto"/>
            </w:tcBorders>
            <w:vAlign w:val="center"/>
            <w:hideMark/>
          </w:tcPr>
          <w:p w:rsidR="002823A0" w:rsidRPr="00163A19" w:rsidRDefault="002823A0" w:rsidP="002823A0">
            <w:pPr>
              <w:rPr>
                <w:rFonts w:ascii="Times New Roman" w:hAnsi="Times New Roman" w:cs="Times New Roman"/>
                <w:bCs/>
                <w:color w:val="000000"/>
                <w:sz w:val="24"/>
                <w:szCs w:val="24"/>
              </w:rPr>
            </w:pPr>
          </w:p>
        </w:tc>
        <w:tc>
          <w:tcPr>
            <w:tcW w:w="2520" w:type="dxa"/>
            <w:vMerge/>
            <w:tcBorders>
              <w:left w:val="single" w:sz="4" w:space="0" w:color="auto"/>
              <w:right w:val="single" w:sz="4" w:space="0" w:color="auto"/>
            </w:tcBorders>
            <w:vAlign w:val="center"/>
            <w:hideMark/>
          </w:tcPr>
          <w:p w:rsidR="002823A0" w:rsidRPr="00163A19" w:rsidRDefault="002823A0" w:rsidP="002823A0">
            <w:pPr>
              <w:rPr>
                <w:rFonts w:ascii="Times New Roman" w:hAnsi="Times New Roman" w:cs="Times New Roman"/>
                <w:bCs/>
                <w:color w:val="000000"/>
                <w:sz w:val="24"/>
                <w:szCs w:val="24"/>
              </w:rPr>
            </w:pPr>
          </w:p>
        </w:tc>
      </w:tr>
      <w:tr w:rsidR="002823A0" w:rsidRPr="00764579" w:rsidTr="002823A0">
        <w:trPr>
          <w:trHeight w:val="20"/>
        </w:trPr>
        <w:tc>
          <w:tcPr>
            <w:tcW w:w="630" w:type="dxa"/>
            <w:vMerge/>
            <w:tcBorders>
              <w:left w:val="single" w:sz="4" w:space="0" w:color="auto"/>
              <w:right w:val="single" w:sz="4" w:space="0" w:color="auto"/>
            </w:tcBorders>
            <w:vAlign w:val="center"/>
            <w:hideMark/>
          </w:tcPr>
          <w:p w:rsidR="002823A0" w:rsidRPr="00163A19" w:rsidRDefault="002823A0" w:rsidP="002823A0">
            <w:pPr>
              <w:rPr>
                <w:rFonts w:ascii="Times New Roman" w:hAnsi="Times New Roman" w:cs="Times New Roman"/>
                <w:bCs/>
                <w:color w:val="000000"/>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2823A0" w:rsidRPr="00163A19" w:rsidRDefault="002823A0" w:rsidP="002823A0">
            <w:pPr>
              <w:spacing w:after="0" w:line="240" w:lineRule="auto"/>
              <w:rPr>
                <w:rFonts w:ascii="Times New Roman" w:hAnsi="Times New Roman" w:cs="Times New Roman"/>
                <w:bCs/>
                <w:color w:val="000000"/>
                <w:sz w:val="24"/>
                <w:szCs w:val="24"/>
              </w:rPr>
            </w:pPr>
            <w:r w:rsidRPr="00163A19">
              <w:rPr>
                <w:rFonts w:ascii="Times New Roman" w:hAnsi="Times New Roman" w:cs="Times New Roman"/>
                <w:bCs/>
                <w:color w:val="000000"/>
                <w:sz w:val="24"/>
                <w:szCs w:val="24"/>
              </w:rPr>
              <w:t>6</w:t>
            </w:r>
          </w:p>
        </w:tc>
        <w:tc>
          <w:tcPr>
            <w:tcW w:w="4111" w:type="dxa"/>
            <w:tcBorders>
              <w:top w:val="single" w:sz="4" w:space="0" w:color="auto"/>
              <w:left w:val="single" w:sz="4" w:space="0" w:color="auto"/>
              <w:bottom w:val="single" w:sz="4" w:space="0" w:color="auto"/>
              <w:right w:val="single" w:sz="4" w:space="0" w:color="auto"/>
            </w:tcBorders>
          </w:tcPr>
          <w:p w:rsidR="002823A0" w:rsidRPr="00163A19" w:rsidRDefault="002823A0" w:rsidP="002823A0">
            <w:pPr>
              <w:pStyle w:val="a6"/>
              <w:spacing w:after="0" w:line="240" w:lineRule="auto"/>
              <w:ind w:left="0"/>
              <w:jc w:val="both"/>
              <w:rPr>
                <w:rFonts w:ascii="Times New Roman" w:hAnsi="Times New Roman" w:cs="Times New Roman"/>
                <w:sz w:val="24"/>
                <w:szCs w:val="24"/>
                <w:lang w:val="en-US"/>
              </w:rPr>
            </w:pPr>
            <w:r w:rsidRPr="00163A19">
              <w:rPr>
                <w:rFonts w:ascii="Times New Roman" w:hAnsi="Times New Roman" w:cs="Times New Roman"/>
                <w:bCs/>
                <w:sz w:val="24"/>
                <w:szCs w:val="24"/>
                <w:lang w:val="kk-KZ" w:eastAsia="ar-SA"/>
              </w:rPr>
              <w:t xml:space="preserve">Seminar 6. </w:t>
            </w:r>
            <w:r w:rsidR="00CC39A1" w:rsidRPr="00163A19">
              <w:rPr>
                <w:rFonts w:ascii="Times New Roman" w:hAnsi="Times New Roman" w:cs="Times New Roman"/>
                <w:bCs/>
                <w:sz w:val="24"/>
                <w:szCs w:val="24"/>
                <w:lang w:val="kk-KZ" w:eastAsia="ar-SA"/>
              </w:rPr>
              <w:t>Analytical studies.  Case-control study: strength and limitions, measure association, using in Medicine. Practical work: analysis of case- control study using scientific articles from websites as an example</w:t>
            </w:r>
            <w:r w:rsidR="00CC39A1" w:rsidRPr="00163A19">
              <w:rPr>
                <w:rFonts w:ascii="Times New Roman" w:hAnsi="Times New Roman" w:cs="Times New Roman"/>
                <w:bCs/>
                <w:sz w:val="24"/>
                <w:szCs w:val="24"/>
                <w:lang w:val="en-US" w:eastAsia="ar-SA"/>
              </w:rPr>
              <w:t>.</w:t>
            </w:r>
          </w:p>
        </w:tc>
        <w:tc>
          <w:tcPr>
            <w:tcW w:w="2098" w:type="dxa"/>
            <w:vMerge/>
            <w:tcBorders>
              <w:left w:val="single" w:sz="4" w:space="0" w:color="auto"/>
              <w:right w:val="single" w:sz="4" w:space="0" w:color="auto"/>
            </w:tcBorders>
            <w:hideMark/>
          </w:tcPr>
          <w:p w:rsidR="002823A0" w:rsidRPr="00163A19" w:rsidRDefault="002823A0" w:rsidP="002823A0">
            <w:pPr>
              <w:rPr>
                <w:rFonts w:ascii="Times New Roman" w:hAnsi="Times New Roman" w:cs="Times New Roman"/>
                <w:bCs/>
                <w:color w:val="000000"/>
                <w:sz w:val="24"/>
                <w:szCs w:val="24"/>
                <w:lang w:val="en-US"/>
              </w:rPr>
            </w:pPr>
          </w:p>
        </w:tc>
        <w:tc>
          <w:tcPr>
            <w:tcW w:w="2250" w:type="dxa"/>
            <w:vMerge/>
            <w:tcBorders>
              <w:left w:val="single" w:sz="4" w:space="0" w:color="auto"/>
              <w:right w:val="single" w:sz="4" w:space="0" w:color="auto"/>
            </w:tcBorders>
          </w:tcPr>
          <w:p w:rsidR="002823A0" w:rsidRPr="00163A19" w:rsidRDefault="002823A0" w:rsidP="002823A0">
            <w:pPr>
              <w:jc w:val="center"/>
              <w:rPr>
                <w:rFonts w:ascii="Times New Roman" w:hAnsi="Times New Roman" w:cs="Times New Roman"/>
                <w:bCs/>
                <w:color w:val="000000"/>
                <w:sz w:val="24"/>
                <w:szCs w:val="24"/>
                <w:lang w:val="en-US"/>
              </w:rPr>
            </w:pPr>
          </w:p>
        </w:tc>
        <w:tc>
          <w:tcPr>
            <w:tcW w:w="2340" w:type="dxa"/>
            <w:vMerge/>
            <w:tcBorders>
              <w:left w:val="single" w:sz="4" w:space="0" w:color="auto"/>
              <w:right w:val="single" w:sz="4" w:space="0" w:color="auto"/>
            </w:tcBorders>
          </w:tcPr>
          <w:p w:rsidR="002823A0" w:rsidRPr="00163A19" w:rsidRDefault="002823A0" w:rsidP="002823A0">
            <w:pPr>
              <w:jc w:val="center"/>
              <w:rPr>
                <w:rFonts w:ascii="Times New Roman" w:hAnsi="Times New Roman" w:cs="Times New Roman"/>
                <w:bCs/>
                <w:color w:val="000000"/>
                <w:sz w:val="24"/>
                <w:szCs w:val="24"/>
                <w:lang w:val="en-US"/>
              </w:rPr>
            </w:pPr>
          </w:p>
        </w:tc>
        <w:tc>
          <w:tcPr>
            <w:tcW w:w="2520" w:type="dxa"/>
            <w:vMerge/>
            <w:tcBorders>
              <w:left w:val="single" w:sz="4" w:space="0" w:color="auto"/>
              <w:right w:val="single" w:sz="4" w:space="0" w:color="auto"/>
            </w:tcBorders>
          </w:tcPr>
          <w:p w:rsidR="002823A0" w:rsidRPr="00163A19" w:rsidRDefault="002823A0" w:rsidP="002823A0">
            <w:pPr>
              <w:jc w:val="center"/>
              <w:rPr>
                <w:rFonts w:ascii="Times New Roman" w:hAnsi="Times New Roman" w:cs="Times New Roman"/>
                <w:bCs/>
                <w:color w:val="000000"/>
                <w:sz w:val="24"/>
                <w:szCs w:val="24"/>
                <w:lang w:val="en-US"/>
              </w:rPr>
            </w:pPr>
          </w:p>
        </w:tc>
      </w:tr>
      <w:tr w:rsidR="002823A0" w:rsidRPr="00764579" w:rsidTr="002823A0">
        <w:trPr>
          <w:cantSplit/>
          <w:trHeight w:val="20"/>
        </w:trPr>
        <w:tc>
          <w:tcPr>
            <w:tcW w:w="630" w:type="dxa"/>
            <w:vMerge/>
            <w:tcBorders>
              <w:left w:val="single" w:sz="4" w:space="0" w:color="auto"/>
              <w:right w:val="single" w:sz="4" w:space="0" w:color="auto"/>
            </w:tcBorders>
            <w:textDirection w:val="btLr"/>
          </w:tcPr>
          <w:p w:rsidR="002823A0" w:rsidRPr="00163A19" w:rsidRDefault="002823A0" w:rsidP="002823A0">
            <w:pPr>
              <w:ind w:left="113"/>
              <w:rPr>
                <w:rFonts w:ascii="Times New Roman" w:hAnsi="Times New Roman" w:cs="Times New Roman"/>
                <w:bCs/>
                <w:color w:val="000000"/>
                <w:sz w:val="24"/>
                <w:szCs w:val="24"/>
                <w:lang w:val="en-US"/>
              </w:rPr>
            </w:pPr>
          </w:p>
        </w:tc>
        <w:tc>
          <w:tcPr>
            <w:tcW w:w="788" w:type="dxa"/>
            <w:tcBorders>
              <w:top w:val="single" w:sz="4" w:space="0" w:color="auto"/>
              <w:left w:val="single" w:sz="4" w:space="0" w:color="auto"/>
              <w:bottom w:val="single" w:sz="4" w:space="0" w:color="auto"/>
              <w:right w:val="single" w:sz="4" w:space="0" w:color="auto"/>
            </w:tcBorders>
            <w:hideMark/>
          </w:tcPr>
          <w:p w:rsidR="002823A0" w:rsidRPr="00163A19" w:rsidRDefault="002823A0" w:rsidP="002823A0">
            <w:pPr>
              <w:spacing w:after="0" w:line="240" w:lineRule="auto"/>
              <w:rPr>
                <w:rFonts w:ascii="Times New Roman" w:hAnsi="Times New Roman" w:cs="Times New Roman"/>
                <w:bCs/>
                <w:color w:val="000000"/>
                <w:sz w:val="24"/>
                <w:szCs w:val="24"/>
                <w:lang w:val="en-US"/>
              </w:rPr>
            </w:pPr>
            <w:r w:rsidRPr="00163A19">
              <w:rPr>
                <w:rFonts w:ascii="Times New Roman" w:hAnsi="Times New Roman" w:cs="Times New Roman"/>
                <w:bCs/>
                <w:color w:val="000000"/>
                <w:sz w:val="24"/>
                <w:szCs w:val="24"/>
                <w:lang w:val="en-US"/>
              </w:rPr>
              <w:t>7</w:t>
            </w:r>
          </w:p>
        </w:tc>
        <w:tc>
          <w:tcPr>
            <w:tcW w:w="4111" w:type="dxa"/>
            <w:tcBorders>
              <w:top w:val="single" w:sz="4" w:space="0" w:color="auto"/>
              <w:left w:val="single" w:sz="4" w:space="0" w:color="auto"/>
              <w:bottom w:val="single" w:sz="4" w:space="0" w:color="auto"/>
              <w:right w:val="single" w:sz="4" w:space="0" w:color="auto"/>
            </w:tcBorders>
          </w:tcPr>
          <w:p w:rsidR="002823A0" w:rsidRPr="00163A19" w:rsidRDefault="002823A0" w:rsidP="002823A0">
            <w:pPr>
              <w:pStyle w:val="a6"/>
              <w:spacing w:after="0" w:line="240" w:lineRule="auto"/>
              <w:ind w:left="0"/>
              <w:jc w:val="both"/>
              <w:rPr>
                <w:rFonts w:ascii="Times New Roman" w:hAnsi="Times New Roman" w:cs="Times New Roman"/>
                <w:sz w:val="24"/>
                <w:szCs w:val="24"/>
                <w:lang w:val="kk-KZ"/>
              </w:rPr>
            </w:pPr>
            <w:r w:rsidRPr="00163A19">
              <w:rPr>
                <w:rFonts w:ascii="Times New Roman" w:hAnsi="Times New Roman" w:cs="Times New Roman"/>
                <w:bCs/>
                <w:sz w:val="24"/>
                <w:szCs w:val="24"/>
                <w:lang w:val="kk-KZ" w:eastAsia="ar-SA"/>
              </w:rPr>
              <w:t>Seminar  7. Analytical studies. Cohort study: strength and limitations, measure association, using in Medicine. Practical work: analysis of case- control study using scientific articles from websites as an example.</w:t>
            </w:r>
          </w:p>
        </w:tc>
        <w:tc>
          <w:tcPr>
            <w:tcW w:w="2098" w:type="dxa"/>
            <w:vMerge/>
            <w:tcBorders>
              <w:left w:val="single" w:sz="4" w:space="0" w:color="auto"/>
              <w:right w:val="single" w:sz="4" w:space="0" w:color="auto"/>
            </w:tcBorders>
            <w:hideMark/>
          </w:tcPr>
          <w:p w:rsidR="002823A0" w:rsidRPr="00163A19" w:rsidRDefault="002823A0" w:rsidP="002823A0">
            <w:pPr>
              <w:rPr>
                <w:rFonts w:ascii="Times New Roman" w:hAnsi="Times New Roman" w:cs="Times New Roman"/>
                <w:bCs/>
                <w:color w:val="000000"/>
                <w:sz w:val="24"/>
                <w:szCs w:val="24"/>
                <w:lang w:val="en-US"/>
              </w:rPr>
            </w:pPr>
          </w:p>
        </w:tc>
        <w:tc>
          <w:tcPr>
            <w:tcW w:w="225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
                <w:bCs/>
                <w:color w:val="000000"/>
                <w:sz w:val="24"/>
                <w:szCs w:val="24"/>
                <w:lang w:val="en-US"/>
              </w:rPr>
            </w:pPr>
          </w:p>
        </w:tc>
        <w:tc>
          <w:tcPr>
            <w:tcW w:w="234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
                <w:bCs/>
                <w:color w:val="000000"/>
                <w:sz w:val="24"/>
                <w:szCs w:val="24"/>
                <w:lang w:val="en-US"/>
              </w:rPr>
            </w:pPr>
          </w:p>
        </w:tc>
        <w:tc>
          <w:tcPr>
            <w:tcW w:w="252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
                <w:bCs/>
                <w:color w:val="000000"/>
                <w:sz w:val="24"/>
                <w:szCs w:val="24"/>
                <w:lang w:val="en-US"/>
              </w:rPr>
            </w:pPr>
          </w:p>
        </w:tc>
      </w:tr>
      <w:tr w:rsidR="002823A0" w:rsidRPr="00764579" w:rsidTr="002823A0">
        <w:trPr>
          <w:cantSplit/>
          <w:trHeight w:val="20"/>
        </w:trPr>
        <w:tc>
          <w:tcPr>
            <w:tcW w:w="630" w:type="dxa"/>
            <w:vMerge/>
            <w:tcBorders>
              <w:left w:val="single" w:sz="4" w:space="0" w:color="auto"/>
              <w:right w:val="single" w:sz="4" w:space="0" w:color="auto"/>
            </w:tcBorders>
            <w:textDirection w:val="btLr"/>
          </w:tcPr>
          <w:p w:rsidR="002823A0" w:rsidRPr="00163A19" w:rsidRDefault="002823A0" w:rsidP="002823A0">
            <w:pPr>
              <w:ind w:left="113"/>
              <w:rPr>
                <w:rFonts w:ascii="Times New Roman" w:hAnsi="Times New Roman" w:cs="Times New Roman"/>
                <w:bCs/>
                <w:color w:val="000000"/>
                <w:sz w:val="24"/>
                <w:szCs w:val="24"/>
                <w:lang w:val="en-US"/>
              </w:rPr>
            </w:pPr>
          </w:p>
        </w:tc>
        <w:tc>
          <w:tcPr>
            <w:tcW w:w="788" w:type="dxa"/>
            <w:tcBorders>
              <w:top w:val="single" w:sz="4" w:space="0" w:color="auto"/>
              <w:left w:val="single" w:sz="4" w:space="0" w:color="auto"/>
              <w:bottom w:val="single" w:sz="4" w:space="0" w:color="auto"/>
              <w:right w:val="single" w:sz="4" w:space="0" w:color="auto"/>
            </w:tcBorders>
            <w:hideMark/>
          </w:tcPr>
          <w:p w:rsidR="002823A0" w:rsidRPr="00163A19" w:rsidRDefault="002823A0" w:rsidP="002823A0">
            <w:pPr>
              <w:spacing w:after="0" w:line="240" w:lineRule="auto"/>
              <w:rPr>
                <w:rFonts w:ascii="Times New Roman" w:hAnsi="Times New Roman" w:cs="Times New Roman"/>
                <w:bCs/>
                <w:color w:val="000000"/>
                <w:sz w:val="24"/>
                <w:szCs w:val="24"/>
              </w:rPr>
            </w:pPr>
            <w:r w:rsidRPr="00163A19">
              <w:rPr>
                <w:rFonts w:ascii="Times New Roman" w:hAnsi="Times New Roman" w:cs="Times New Roman"/>
                <w:bCs/>
                <w:color w:val="000000"/>
                <w:sz w:val="24"/>
                <w:szCs w:val="24"/>
              </w:rPr>
              <w:t>8</w:t>
            </w:r>
          </w:p>
        </w:tc>
        <w:tc>
          <w:tcPr>
            <w:tcW w:w="4111" w:type="dxa"/>
            <w:tcBorders>
              <w:top w:val="single" w:sz="4" w:space="0" w:color="auto"/>
              <w:left w:val="single" w:sz="4" w:space="0" w:color="auto"/>
              <w:bottom w:val="single" w:sz="4" w:space="0" w:color="auto"/>
              <w:right w:val="single" w:sz="4" w:space="0" w:color="auto"/>
            </w:tcBorders>
          </w:tcPr>
          <w:p w:rsidR="002823A0" w:rsidRPr="00163A19" w:rsidRDefault="00163A19" w:rsidP="002823A0">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 xml:space="preserve">Seminar </w:t>
            </w:r>
            <w:r w:rsidRPr="00163A19">
              <w:rPr>
                <w:rFonts w:ascii="Times New Roman" w:hAnsi="Times New Roman" w:cs="Times New Roman"/>
                <w:bCs/>
                <w:sz w:val="24"/>
                <w:szCs w:val="24"/>
                <w:lang w:val="kk-KZ" w:eastAsia="ar-SA"/>
              </w:rPr>
              <w:t>8</w:t>
            </w:r>
            <w:r w:rsidR="002823A0" w:rsidRPr="00163A19">
              <w:rPr>
                <w:rFonts w:ascii="Times New Roman" w:hAnsi="Times New Roman" w:cs="Times New Roman"/>
                <w:bCs/>
                <w:sz w:val="24"/>
                <w:szCs w:val="24"/>
                <w:lang w:val="kk-KZ" w:eastAsia="ar-SA"/>
              </w:rPr>
              <w:t>. Exposure or outcome.  Измерение рисков в исследовании: RR, OR, AR. Measurement of expose in studies: RR, OR, AR.  Practical work using scientific articles from websites as an example.</w:t>
            </w:r>
          </w:p>
        </w:tc>
        <w:tc>
          <w:tcPr>
            <w:tcW w:w="2098"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
                <w:bCs/>
                <w:color w:val="000000"/>
                <w:sz w:val="24"/>
                <w:szCs w:val="24"/>
                <w:lang w:val="en-US"/>
              </w:rPr>
            </w:pPr>
          </w:p>
        </w:tc>
        <w:tc>
          <w:tcPr>
            <w:tcW w:w="225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
                <w:bCs/>
                <w:color w:val="000000"/>
                <w:sz w:val="24"/>
                <w:szCs w:val="24"/>
                <w:lang w:val="en-US"/>
              </w:rPr>
            </w:pPr>
          </w:p>
        </w:tc>
        <w:tc>
          <w:tcPr>
            <w:tcW w:w="234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
                <w:bCs/>
                <w:color w:val="000000"/>
                <w:sz w:val="24"/>
                <w:szCs w:val="24"/>
                <w:lang w:val="en-US"/>
              </w:rPr>
            </w:pPr>
          </w:p>
        </w:tc>
        <w:tc>
          <w:tcPr>
            <w:tcW w:w="252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
                <w:bCs/>
                <w:color w:val="000000"/>
                <w:sz w:val="24"/>
                <w:szCs w:val="24"/>
                <w:lang w:val="en-US"/>
              </w:rPr>
            </w:pPr>
          </w:p>
        </w:tc>
      </w:tr>
      <w:tr w:rsidR="002823A0" w:rsidRPr="00764579" w:rsidTr="002823A0">
        <w:trPr>
          <w:cantSplit/>
          <w:trHeight w:val="20"/>
        </w:trPr>
        <w:tc>
          <w:tcPr>
            <w:tcW w:w="630" w:type="dxa"/>
            <w:vMerge/>
            <w:tcBorders>
              <w:left w:val="single" w:sz="4" w:space="0" w:color="auto"/>
              <w:bottom w:val="single" w:sz="4" w:space="0" w:color="auto"/>
              <w:right w:val="single" w:sz="4" w:space="0" w:color="auto"/>
            </w:tcBorders>
            <w:vAlign w:val="center"/>
          </w:tcPr>
          <w:p w:rsidR="002823A0" w:rsidRPr="00163A19" w:rsidRDefault="002823A0" w:rsidP="002823A0">
            <w:pPr>
              <w:rPr>
                <w:rFonts w:ascii="Times New Roman" w:hAnsi="Times New Roman" w:cs="Times New Roman"/>
                <w:bCs/>
                <w:color w:val="000000"/>
                <w:sz w:val="24"/>
                <w:szCs w:val="24"/>
                <w:lang w:val="en-US"/>
              </w:rPr>
            </w:pPr>
          </w:p>
        </w:tc>
        <w:tc>
          <w:tcPr>
            <w:tcW w:w="788" w:type="dxa"/>
            <w:tcBorders>
              <w:top w:val="single" w:sz="4" w:space="0" w:color="auto"/>
              <w:left w:val="single" w:sz="4" w:space="0" w:color="auto"/>
              <w:bottom w:val="single" w:sz="4" w:space="0" w:color="auto"/>
              <w:right w:val="single" w:sz="4" w:space="0" w:color="auto"/>
            </w:tcBorders>
            <w:hideMark/>
          </w:tcPr>
          <w:p w:rsidR="002823A0" w:rsidRPr="00163A19" w:rsidRDefault="002823A0" w:rsidP="002823A0">
            <w:pPr>
              <w:spacing w:after="0" w:line="240" w:lineRule="auto"/>
              <w:rPr>
                <w:rFonts w:ascii="Times New Roman" w:hAnsi="Times New Roman" w:cs="Times New Roman"/>
                <w:bCs/>
                <w:color w:val="000000"/>
                <w:sz w:val="24"/>
                <w:szCs w:val="24"/>
              </w:rPr>
            </w:pPr>
            <w:r w:rsidRPr="00163A19">
              <w:rPr>
                <w:rFonts w:ascii="Times New Roman" w:hAnsi="Times New Roman" w:cs="Times New Roman"/>
                <w:bCs/>
                <w:color w:val="000000"/>
                <w:sz w:val="24"/>
                <w:szCs w:val="24"/>
              </w:rPr>
              <w:t>9</w:t>
            </w:r>
          </w:p>
        </w:tc>
        <w:tc>
          <w:tcPr>
            <w:tcW w:w="4111" w:type="dxa"/>
            <w:tcBorders>
              <w:top w:val="single" w:sz="4" w:space="0" w:color="auto"/>
              <w:left w:val="single" w:sz="4" w:space="0" w:color="auto"/>
              <w:bottom w:val="single" w:sz="4" w:space="0" w:color="auto"/>
              <w:right w:val="single" w:sz="4" w:space="0" w:color="auto"/>
            </w:tcBorders>
          </w:tcPr>
          <w:p w:rsidR="002823A0" w:rsidRPr="00163A19" w:rsidRDefault="002823A0" w:rsidP="002823A0">
            <w:pPr>
              <w:pStyle w:val="a6"/>
              <w:spacing w:after="0" w:line="240" w:lineRule="auto"/>
              <w:ind w:left="0"/>
              <w:rPr>
                <w:rFonts w:ascii="Times New Roman" w:hAnsi="Times New Roman" w:cs="Times New Roman"/>
                <w:bCs/>
                <w:sz w:val="24"/>
                <w:szCs w:val="24"/>
                <w:lang w:val="kk-KZ" w:eastAsia="ar-SA"/>
              </w:rPr>
            </w:pPr>
            <w:r w:rsidRPr="00163A19">
              <w:rPr>
                <w:rFonts w:ascii="Times New Roman" w:hAnsi="Times New Roman" w:cs="Times New Roman"/>
                <w:bCs/>
                <w:sz w:val="24"/>
                <w:szCs w:val="24"/>
                <w:lang w:val="kk-KZ" w:eastAsia="ar-SA"/>
              </w:rPr>
              <w:t>Seminar  9. Evaluation and measurement of the occurrence of diseases.  Measurement of expose in studies: RR, OR, AR. Practical work using scientific articles from websites as an example.</w:t>
            </w:r>
          </w:p>
        </w:tc>
        <w:tc>
          <w:tcPr>
            <w:tcW w:w="2098"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Cs/>
                <w:color w:val="000000"/>
                <w:sz w:val="24"/>
                <w:szCs w:val="24"/>
                <w:lang w:val="en-US"/>
              </w:rPr>
            </w:pPr>
          </w:p>
        </w:tc>
        <w:tc>
          <w:tcPr>
            <w:tcW w:w="225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
                <w:bCs/>
                <w:color w:val="000000"/>
                <w:sz w:val="24"/>
                <w:szCs w:val="24"/>
                <w:lang w:val="en-US"/>
              </w:rPr>
            </w:pPr>
          </w:p>
        </w:tc>
        <w:tc>
          <w:tcPr>
            <w:tcW w:w="234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
                <w:bCs/>
                <w:color w:val="000000"/>
                <w:sz w:val="24"/>
                <w:szCs w:val="24"/>
                <w:lang w:val="en-US"/>
              </w:rPr>
            </w:pPr>
          </w:p>
        </w:tc>
        <w:tc>
          <w:tcPr>
            <w:tcW w:w="252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
                <w:bCs/>
                <w:color w:val="000000"/>
                <w:sz w:val="24"/>
                <w:szCs w:val="24"/>
                <w:lang w:val="en-US"/>
              </w:rPr>
            </w:pPr>
          </w:p>
        </w:tc>
      </w:tr>
      <w:tr w:rsidR="002823A0" w:rsidRPr="00764579" w:rsidTr="002823A0">
        <w:trPr>
          <w:cantSplit/>
          <w:trHeight w:val="358"/>
        </w:trPr>
        <w:tc>
          <w:tcPr>
            <w:tcW w:w="630" w:type="dxa"/>
            <w:vMerge w:val="restart"/>
            <w:tcBorders>
              <w:top w:val="single" w:sz="4" w:space="0" w:color="auto"/>
              <w:left w:val="single" w:sz="4" w:space="0" w:color="auto"/>
              <w:right w:val="single" w:sz="4" w:space="0" w:color="auto"/>
            </w:tcBorders>
            <w:vAlign w:val="center"/>
          </w:tcPr>
          <w:p w:rsidR="002823A0" w:rsidRPr="00163A19" w:rsidRDefault="002823A0" w:rsidP="002823A0">
            <w:pPr>
              <w:rPr>
                <w:rFonts w:ascii="Times New Roman" w:hAnsi="Times New Roman" w:cs="Times New Roman"/>
                <w:bCs/>
                <w:color w:val="000000"/>
                <w:sz w:val="24"/>
                <w:szCs w:val="24"/>
                <w:lang w:val="en-US"/>
              </w:rPr>
            </w:pPr>
          </w:p>
        </w:tc>
        <w:tc>
          <w:tcPr>
            <w:tcW w:w="788" w:type="dxa"/>
            <w:tcBorders>
              <w:top w:val="single" w:sz="4" w:space="0" w:color="auto"/>
              <w:left w:val="single" w:sz="4" w:space="0" w:color="auto"/>
              <w:bottom w:val="single" w:sz="4" w:space="0" w:color="auto"/>
              <w:right w:val="single" w:sz="4" w:space="0" w:color="auto"/>
            </w:tcBorders>
          </w:tcPr>
          <w:p w:rsidR="002823A0" w:rsidRPr="00163A19" w:rsidRDefault="002823A0" w:rsidP="002823A0">
            <w:pPr>
              <w:spacing w:after="0" w:line="240" w:lineRule="auto"/>
              <w:rPr>
                <w:rFonts w:ascii="Times New Roman" w:hAnsi="Times New Roman" w:cs="Times New Roman"/>
                <w:bCs/>
                <w:color w:val="000000"/>
                <w:sz w:val="24"/>
                <w:szCs w:val="24"/>
              </w:rPr>
            </w:pPr>
            <w:r w:rsidRPr="00163A19">
              <w:rPr>
                <w:rFonts w:ascii="Times New Roman" w:hAnsi="Times New Roman" w:cs="Times New Roman"/>
                <w:bCs/>
                <w:color w:val="000000"/>
                <w:sz w:val="24"/>
                <w:szCs w:val="24"/>
              </w:rPr>
              <w:t>10</w:t>
            </w:r>
          </w:p>
        </w:tc>
        <w:tc>
          <w:tcPr>
            <w:tcW w:w="4111" w:type="dxa"/>
            <w:tcBorders>
              <w:top w:val="single" w:sz="4" w:space="0" w:color="auto"/>
              <w:left w:val="single" w:sz="4" w:space="0" w:color="auto"/>
              <w:bottom w:val="single" w:sz="4" w:space="0" w:color="auto"/>
              <w:right w:val="single" w:sz="4" w:space="0" w:color="auto"/>
            </w:tcBorders>
          </w:tcPr>
          <w:p w:rsidR="002823A0" w:rsidRPr="00163A19" w:rsidRDefault="002823A0" w:rsidP="002823A0">
            <w:pPr>
              <w:pStyle w:val="a6"/>
              <w:spacing w:after="0" w:line="240" w:lineRule="auto"/>
              <w:ind w:left="0"/>
              <w:rPr>
                <w:rFonts w:ascii="Times New Roman" w:hAnsi="Times New Roman" w:cs="Times New Roman"/>
                <w:sz w:val="24"/>
                <w:szCs w:val="24"/>
                <w:lang w:val="en-US"/>
              </w:rPr>
            </w:pPr>
            <w:r w:rsidRPr="00163A19">
              <w:rPr>
                <w:rFonts w:ascii="Times New Roman" w:hAnsi="Times New Roman" w:cs="Times New Roman"/>
                <w:bCs/>
                <w:sz w:val="24"/>
                <w:szCs w:val="24"/>
                <w:lang w:val="kk-KZ" w:eastAsia="ar-SA"/>
              </w:rPr>
              <w:t>Seminar  10</w:t>
            </w:r>
            <w:r w:rsidRPr="00163A19">
              <w:rPr>
                <w:rFonts w:ascii="Times New Roman" w:hAnsi="Times New Roman" w:cs="Times New Roman"/>
                <w:bCs/>
                <w:sz w:val="24"/>
                <w:szCs w:val="24"/>
                <w:lang w:val="en-US" w:eastAsia="ar-SA"/>
              </w:rPr>
              <w:t>.</w:t>
            </w:r>
            <w:r w:rsidRPr="00163A19">
              <w:rPr>
                <w:rFonts w:ascii="Times New Roman" w:hAnsi="Times New Roman" w:cs="Times New Roman"/>
                <w:bCs/>
                <w:sz w:val="24"/>
                <w:szCs w:val="24"/>
                <w:lang w:val="kk-KZ" w:eastAsia="ar-SA"/>
              </w:rPr>
              <w:t xml:space="preserve"> Bias and confounding factors in studies. Practical work using scientific articles from websites as an example.</w:t>
            </w:r>
          </w:p>
        </w:tc>
        <w:tc>
          <w:tcPr>
            <w:tcW w:w="2098"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Cs/>
                <w:color w:val="000000"/>
                <w:sz w:val="24"/>
                <w:szCs w:val="24"/>
                <w:lang w:val="en-US"/>
              </w:rPr>
            </w:pPr>
          </w:p>
        </w:tc>
        <w:tc>
          <w:tcPr>
            <w:tcW w:w="225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
                <w:bCs/>
                <w:color w:val="000000"/>
                <w:sz w:val="24"/>
                <w:szCs w:val="24"/>
                <w:lang w:val="en-US"/>
              </w:rPr>
            </w:pPr>
          </w:p>
        </w:tc>
        <w:tc>
          <w:tcPr>
            <w:tcW w:w="234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
                <w:bCs/>
                <w:color w:val="000000"/>
                <w:sz w:val="24"/>
                <w:szCs w:val="24"/>
                <w:lang w:val="en-US"/>
              </w:rPr>
            </w:pPr>
          </w:p>
        </w:tc>
        <w:tc>
          <w:tcPr>
            <w:tcW w:w="252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
                <w:bCs/>
                <w:color w:val="000000"/>
                <w:sz w:val="24"/>
                <w:szCs w:val="24"/>
                <w:lang w:val="en-US"/>
              </w:rPr>
            </w:pPr>
          </w:p>
        </w:tc>
      </w:tr>
      <w:tr w:rsidR="002823A0" w:rsidRPr="00764579" w:rsidTr="002823A0">
        <w:trPr>
          <w:cantSplit/>
          <w:trHeight w:val="225"/>
        </w:trPr>
        <w:tc>
          <w:tcPr>
            <w:tcW w:w="630" w:type="dxa"/>
            <w:vMerge/>
            <w:tcBorders>
              <w:left w:val="single" w:sz="4" w:space="0" w:color="auto"/>
              <w:right w:val="single" w:sz="4" w:space="0" w:color="auto"/>
            </w:tcBorders>
            <w:vAlign w:val="center"/>
          </w:tcPr>
          <w:p w:rsidR="002823A0" w:rsidRPr="00163A19" w:rsidRDefault="002823A0" w:rsidP="002823A0">
            <w:pPr>
              <w:rPr>
                <w:rFonts w:ascii="Times New Roman" w:hAnsi="Times New Roman" w:cs="Times New Roman"/>
                <w:bCs/>
                <w:color w:val="000000"/>
                <w:sz w:val="24"/>
                <w:szCs w:val="24"/>
                <w:lang w:val="en-US"/>
              </w:rPr>
            </w:pPr>
          </w:p>
        </w:tc>
        <w:tc>
          <w:tcPr>
            <w:tcW w:w="788" w:type="dxa"/>
            <w:tcBorders>
              <w:top w:val="single" w:sz="4" w:space="0" w:color="auto"/>
              <w:left w:val="single" w:sz="4" w:space="0" w:color="auto"/>
              <w:bottom w:val="single" w:sz="4" w:space="0" w:color="auto"/>
              <w:right w:val="single" w:sz="4" w:space="0" w:color="auto"/>
            </w:tcBorders>
          </w:tcPr>
          <w:p w:rsidR="002823A0" w:rsidRPr="00163A19" w:rsidRDefault="002823A0" w:rsidP="002823A0">
            <w:pPr>
              <w:spacing w:after="0" w:line="240" w:lineRule="auto"/>
              <w:rPr>
                <w:rFonts w:ascii="Times New Roman" w:hAnsi="Times New Roman" w:cs="Times New Roman"/>
                <w:bCs/>
                <w:color w:val="000000"/>
                <w:sz w:val="24"/>
                <w:szCs w:val="24"/>
                <w:lang w:val="en-US"/>
              </w:rPr>
            </w:pPr>
            <w:r w:rsidRPr="00163A19">
              <w:rPr>
                <w:rFonts w:ascii="Times New Roman" w:hAnsi="Times New Roman" w:cs="Times New Roman"/>
                <w:bCs/>
                <w:color w:val="000000"/>
                <w:sz w:val="24"/>
                <w:szCs w:val="24"/>
                <w:lang w:val="en-US"/>
              </w:rPr>
              <w:t>11</w:t>
            </w:r>
          </w:p>
        </w:tc>
        <w:tc>
          <w:tcPr>
            <w:tcW w:w="4111" w:type="dxa"/>
            <w:tcBorders>
              <w:top w:val="single" w:sz="4" w:space="0" w:color="auto"/>
              <w:left w:val="single" w:sz="4" w:space="0" w:color="auto"/>
              <w:bottom w:val="single" w:sz="4" w:space="0" w:color="auto"/>
              <w:right w:val="single" w:sz="4" w:space="0" w:color="auto"/>
            </w:tcBorders>
          </w:tcPr>
          <w:p w:rsidR="002823A0" w:rsidRPr="00163A19" w:rsidRDefault="002823A0" w:rsidP="002823A0">
            <w:pPr>
              <w:pStyle w:val="a6"/>
              <w:spacing w:after="0" w:line="240" w:lineRule="auto"/>
              <w:ind w:left="0"/>
              <w:rPr>
                <w:rFonts w:ascii="Times New Roman" w:hAnsi="Times New Roman" w:cs="Times New Roman"/>
                <w:bCs/>
                <w:sz w:val="24"/>
                <w:szCs w:val="24"/>
                <w:lang w:val="en-US" w:eastAsia="ar-SA"/>
              </w:rPr>
            </w:pPr>
            <w:r w:rsidRPr="00163A19">
              <w:rPr>
                <w:rFonts w:ascii="Times New Roman" w:hAnsi="Times New Roman" w:cs="Times New Roman"/>
                <w:bCs/>
                <w:sz w:val="24"/>
                <w:szCs w:val="24"/>
                <w:lang w:val="kk-KZ" w:eastAsia="ar-SA"/>
              </w:rPr>
              <w:t>Seminar  11. Experimental studies Experimental studies. Randomized controlled trial and non-randomized trial. Stratified, crossover, factorial design and group randomization. Strength and limitations. Practical work using scientific articles from websites as an example.</w:t>
            </w:r>
          </w:p>
        </w:tc>
        <w:tc>
          <w:tcPr>
            <w:tcW w:w="2098"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Cs/>
                <w:color w:val="000000"/>
                <w:sz w:val="24"/>
                <w:szCs w:val="24"/>
                <w:lang w:val="en-US"/>
              </w:rPr>
            </w:pPr>
          </w:p>
        </w:tc>
        <w:tc>
          <w:tcPr>
            <w:tcW w:w="225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Cs/>
                <w:color w:val="000000"/>
                <w:sz w:val="24"/>
                <w:szCs w:val="24"/>
                <w:lang w:val="en-US"/>
              </w:rPr>
            </w:pPr>
          </w:p>
        </w:tc>
        <w:tc>
          <w:tcPr>
            <w:tcW w:w="234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Cs/>
                <w:color w:val="000000"/>
                <w:sz w:val="24"/>
                <w:szCs w:val="24"/>
                <w:lang w:val="en-US"/>
              </w:rPr>
            </w:pPr>
          </w:p>
        </w:tc>
        <w:tc>
          <w:tcPr>
            <w:tcW w:w="252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Cs/>
                <w:color w:val="000000"/>
                <w:sz w:val="24"/>
                <w:szCs w:val="24"/>
                <w:lang w:val="en-US"/>
              </w:rPr>
            </w:pPr>
          </w:p>
        </w:tc>
      </w:tr>
      <w:tr w:rsidR="002823A0" w:rsidRPr="00163A19" w:rsidTr="002823A0">
        <w:trPr>
          <w:cantSplit/>
          <w:trHeight w:val="270"/>
        </w:trPr>
        <w:tc>
          <w:tcPr>
            <w:tcW w:w="630" w:type="dxa"/>
            <w:vMerge/>
            <w:tcBorders>
              <w:left w:val="single" w:sz="4" w:space="0" w:color="auto"/>
              <w:right w:val="single" w:sz="4" w:space="0" w:color="auto"/>
            </w:tcBorders>
            <w:vAlign w:val="center"/>
          </w:tcPr>
          <w:p w:rsidR="002823A0" w:rsidRPr="00163A19" w:rsidRDefault="002823A0" w:rsidP="002823A0">
            <w:pPr>
              <w:rPr>
                <w:rFonts w:ascii="Times New Roman" w:hAnsi="Times New Roman" w:cs="Times New Roman"/>
                <w:bCs/>
                <w:color w:val="000000"/>
                <w:sz w:val="24"/>
                <w:szCs w:val="24"/>
                <w:lang w:val="en-US"/>
              </w:rPr>
            </w:pPr>
          </w:p>
        </w:tc>
        <w:tc>
          <w:tcPr>
            <w:tcW w:w="788" w:type="dxa"/>
            <w:tcBorders>
              <w:top w:val="single" w:sz="4" w:space="0" w:color="auto"/>
              <w:left w:val="single" w:sz="4" w:space="0" w:color="auto"/>
              <w:bottom w:val="single" w:sz="4" w:space="0" w:color="auto"/>
              <w:right w:val="single" w:sz="4" w:space="0" w:color="auto"/>
            </w:tcBorders>
          </w:tcPr>
          <w:p w:rsidR="002823A0" w:rsidRPr="00163A19" w:rsidRDefault="002823A0" w:rsidP="002823A0">
            <w:pPr>
              <w:spacing w:after="0" w:line="240" w:lineRule="auto"/>
              <w:rPr>
                <w:rFonts w:ascii="Times New Roman" w:hAnsi="Times New Roman" w:cs="Times New Roman"/>
                <w:bCs/>
                <w:color w:val="000000"/>
                <w:sz w:val="24"/>
                <w:szCs w:val="24"/>
                <w:lang w:val="en-US"/>
              </w:rPr>
            </w:pPr>
            <w:r w:rsidRPr="00163A19">
              <w:rPr>
                <w:rFonts w:ascii="Times New Roman" w:hAnsi="Times New Roman" w:cs="Times New Roman"/>
                <w:bCs/>
                <w:color w:val="000000"/>
                <w:sz w:val="24"/>
                <w:szCs w:val="24"/>
                <w:lang w:val="en-US"/>
              </w:rPr>
              <w:t>12</w:t>
            </w:r>
          </w:p>
        </w:tc>
        <w:tc>
          <w:tcPr>
            <w:tcW w:w="4111" w:type="dxa"/>
            <w:tcBorders>
              <w:top w:val="single" w:sz="4" w:space="0" w:color="auto"/>
              <w:left w:val="single" w:sz="4" w:space="0" w:color="auto"/>
              <w:bottom w:val="single" w:sz="4" w:space="0" w:color="auto"/>
              <w:right w:val="single" w:sz="4" w:space="0" w:color="auto"/>
            </w:tcBorders>
          </w:tcPr>
          <w:p w:rsidR="002823A0" w:rsidRPr="00163A19" w:rsidRDefault="002823A0" w:rsidP="002823A0">
            <w:pPr>
              <w:snapToGrid w:val="0"/>
              <w:spacing w:after="0" w:line="240" w:lineRule="auto"/>
              <w:jc w:val="both"/>
              <w:rPr>
                <w:rFonts w:ascii="Times New Roman" w:hAnsi="Times New Roman" w:cs="Times New Roman"/>
                <w:sz w:val="24"/>
                <w:szCs w:val="24"/>
              </w:rPr>
            </w:pPr>
            <w:r w:rsidRPr="00163A19">
              <w:rPr>
                <w:rFonts w:ascii="Times New Roman" w:hAnsi="Times New Roman" w:cs="Times New Roman"/>
                <w:bCs/>
                <w:sz w:val="24"/>
                <w:szCs w:val="24"/>
                <w:lang w:val="kk-KZ" w:eastAsia="ar-SA"/>
              </w:rPr>
              <w:t>Seminar  12. Design of clinical trials (phases, safety and effectiveness of drugs). Algorithm of clinical trial.</w:t>
            </w:r>
          </w:p>
        </w:tc>
        <w:tc>
          <w:tcPr>
            <w:tcW w:w="2098"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Cs/>
                <w:color w:val="000000"/>
                <w:sz w:val="24"/>
                <w:szCs w:val="24"/>
              </w:rPr>
            </w:pPr>
          </w:p>
        </w:tc>
        <w:tc>
          <w:tcPr>
            <w:tcW w:w="225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Cs/>
                <w:color w:val="000000"/>
                <w:sz w:val="24"/>
                <w:szCs w:val="24"/>
              </w:rPr>
            </w:pPr>
          </w:p>
        </w:tc>
        <w:tc>
          <w:tcPr>
            <w:tcW w:w="234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Cs/>
                <w:color w:val="000000"/>
                <w:sz w:val="24"/>
                <w:szCs w:val="24"/>
              </w:rPr>
            </w:pPr>
          </w:p>
        </w:tc>
        <w:tc>
          <w:tcPr>
            <w:tcW w:w="252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Cs/>
                <w:color w:val="000000"/>
                <w:sz w:val="24"/>
                <w:szCs w:val="24"/>
              </w:rPr>
            </w:pPr>
          </w:p>
        </w:tc>
      </w:tr>
      <w:tr w:rsidR="002823A0" w:rsidRPr="00764579" w:rsidTr="002823A0">
        <w:trPr>
          <w:cantSplit/>
          <w:trHeight w:hRule="exact" w:val="514"/>
        </w:trPr>
        <w:tc>
          <w:tcPr>
            <w:tcW w:w="630" w:type="dxa"/>
            <w:vMerge/>
            <w:tcBorders>
              <w:left w:val="single" w:sz="4" w:space="0" w:color="auto"/>
              <w:right w:val="single" w:sz="4" w:space="0" w:color="auto"/>
            </w:tcBorders>
            <w:vAlign w:val="center"/>
          </w:tcPr>
          <w:p w:rsidR="002823A0" w:rsidRPr="00163A19" w:rsidRDefault="002823A0" w:rsidP="002823A0">
            <w:pPr>
              <w:rPr>
                <w:rFonts w:ascii="Times New Roman" w:hAnsi="Times New Roman" w:cs="Times New Roman"/>
                <w:bCs/>
                <w:color w:val="000000"/>
                <w:sz w:val="24"/>
                <w:szCs w:val="24"/>
              </w:rPr>
            </w:pPr>
          </w:p>
        </w:tc>
        <w:tc>
          <w:tcPr>
            <w:tcW w:w="788" w:type="dxa"/>
            <w:tcBorders>
              <w:top w:val="single" w:sz="4" w:space="0" w:color="auto"/>
              <w:left w:val="single" w:sz="4" w:space="0" w:color="auto"/>
              <w:bottom w:val="single" w:sz="4" w:space="0" w:color="auto"/>
              <w:right w:val="single" w:sz="4" w:space="0" w:color="auto"/>
            </w:tcBorders>
          </w:tcPr>
          <w:p w:rsidR="002823A0" w:rsidRPr="00163A19" w:rsidRDefault="002823A0" w:rsidP="002823A0">
            <w:pPr>
              <w:spacing w:after="0" w:line="240" w:lineRule="auto"/>
              <w:rPr>
                <w:rFonts w:ascii="Times New Roman" w:hAnsi="Times New Roman" w:cs="Times New Roman"/>
                <w:bCs/>
                <w:color w:val="000000"/>
                <w:sz w:val="24"/>
                <w:szCs w:val="24"/>
                <w:lang w:val="en-US"/>
              </w:rPr>
            </w:pPr>
            <w:r w:rsidRPr="00163A19">
              <w:rPr>
                <w:rFonts w:ascii="Times New Roman" w:hAnsi="Times New Roman" w:cs="Times New Roman"/>
                <w:bCs/>
                <w:color w:val="000000"/>
                <w:sz w:val="24"/>
                <w:szCs w:val="24"/>
                <w:lang w:val="en-US"/>
              </w:rPr>
              <w:t>13</w:t>
            </w:r>
          </w:p>
        </w:tc>
        <w:tc>
          <w:tcPr>
            <w:tcW w:w="4111" w:type="dxa"/>
            <w:tcBorders>
              <w:top w:val="single" w:sz="4" w:space="0" w:color="auto"/>
              <w:left w:val="single" w:sz="4" w:space="0" w:color="auto"/>
              <w:bottom w:val="single" w:sz="4" w:space="0" w:color="auto"/>
              <w:right w:val="single" w:sz="4" w:space="0" w:color="auto"/>
            </w:tcBorders>
          </w:tcPr>
          <w:p w:rsidR="002823A0" w:rsidRPr="00163A19" w:rsidRDefault="002823A0" w:rsidP="002823A0">
            <w:pPr>
              <w:snapToGrid w:val="0"/>
              <w:spacing w:after="0" w:line="240" w:lineRule="auto"/>
              <w:jc w:val="both"/>
              <w:rPr>
                <w:rFonts w:ascii="Times New Roman" w:hAnsi="Times New Roman" w:cs="Times New Roman"/>
                <w:bCs/>
                <w:sz w:val="24"/>
                <w:szCs w:val="24"/>
                <w:lang w:val="en-US" w:eastAsia="ar-SA"/>
              </w:rPr>
            </w:pPr>
            <w:r w:rsidRPr="00163A19">
              <w:rPr>
                <w:rFonts w:ascii="Times New Roman" w:hAnsi="Times New Roman" w:cs="Times New Roman"/>
                <w:bCs/>
                <w:sz w:val="24"/>
                <w:szCs w:val="24"/>
                <w:lang w:val="kk-KZ" w:eastAsia="ar-SA"/>
              </w:rPr>
              <w:t>Seminar  13. Diagnostic and laboratory tests. Sensitivity and specificity of tests.</w:t>
            </w:r>
          </w:p>
        </w:tc>
        <w:tc>
          <w:tcPr>
            <w:tcW w:w="2098"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Cs/>
                <w:color w:val="000000"/>
                <w:sz w:val="24"/>
                <w:szCs w:val="24"/>
                <w:lang w:val="en-US"/>
              </w:rPr>
            </w:pPr>
          </w:p>
        </w:tc>
        <w:tc>
          <w:tcPr>
            <w:tcW w:w="225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Cs/>
                <w:color w:val="000000"/>
                <w:sz w:val="24"/>
                <w:szCs w:val="24"/>
                <w:lang w:val="en-US"/>
              </w:rPr>
            </w:pPr>
          </w:p>
        </w:tc>
        <w:tc>
          <w:tcPr>
            <w:tcW w:w="234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Cs/>
                <w:color w:val="000000"/>
                <w:sz w:val="24"/>
                <w:szCs w:val="24"/>
                <w:lang w:val="en-US"/>
              </w:rPr>
            </w:pPr>
          </w:p>
        </w:tc>
        <w:tc>
          <w:tcPr>
            <w:tcW w:w="252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Cs/>
                <w:color w:val="000000"/>
                <w:sz w:val="24"/>
                <w:szCs w:val="24"/>
                <w:lang w:val="en-US"/>
              </w:rPr>
            </w:pPr>
          </w:p>
        </w:tc>
      </w:tr>
      <w:tr w:rsidR="002823A0" w:rsidRPr="00764579" w:rsidTr="002823A0">
        <w:trPr>
          <w:cantSplit/>
          <w:trHeight w:val="390"/>
        </w:trPr>
        <w:tc>
          <w:tcPr>
            <w:tcW w:w="630" w:type="dxa"/>
            <w:vMerge/>
            <w:tcBorders>
              <w:left w:val="single" w:sz="4" w:space="0" w:color="auto"/>
              <w:right w:val="single" w:sz="4" w:space="0" w:color="auto"/>
            </w:tcBorders>
            <w:vAlign w:val="center"/>
          </w:tcPr>
          <w:p w:rsidR="002823A0" w:rsidRPr="00163A19" w:rsidRDefault="002823A0" w:rsidP="002823A0">
            <w:pPr>
              <w:rPr>
                <w:rFonts w:ascii="Times New Roman" w:hAnsi="Times New Roman" w:cs="Times New Roman"/>
                <w:bCs/>
                <w:color w:val="000000"/>
                <w:sz w:val="24"/>
                <w:szCs w:val="24"/>
                <w:lang w:val="en-US"/>
              </w:rPr>
            </w:pPr>
          </w:p>
        </w:tc>
        <w:tc>
          <w:tcPr>
            <w:tcW w:w="788" w:type="dxa"/>
            <w:tcBorders>
              <w:top w:val="single" w:sz="4" w:space="0" w:color="auto"/>
              <w:left w:val="single" w:sz="4" w:space="0" w:color="auto"/>
              <w:bottom w:val="single" w:sz="4" w:space="0" w:color="auto"/>
              <w:right w:val="single" w:sz="4" w:space="0" w:color="auto"/>
            </w:tcBorders>
          </w:tcPr>
          <w:p w:rsidR="002823A0" w:rsidRPr="00163A19" w:rsidRDefault="002823A0" w:rsidP="002823A0">
            <w:pPr>
              <w:spacing w:after="0" w:line="240" w:lineRule="auto"/>
              <w:rPr>
                <w:rFonts w:ascii="Times New Roman" w:hAnsi="Times New Roman" w:cs="Times New Roman"/>
                <w:bCs/>
                <w:color w:val="000000"/>
                <w:sz w:val="24"/>
                <w:szCs w:val="24"/>
                <w:lang w:val="en-US"/>
              </w:rPr>
            </w:pPr>
            <w:r w:rsidRPr="00163A19">
              <w:rPr>
                <w:rFonts w:ascii="Times New Roman" w:hAnsi="Times New Roman" w:cs="Times New Roman"/>
                <w:bCs/>
                <w:color w:val="000000"/>
                <w:sz w:val="24"/>
                <w:szCs w:val="24"/>
                <w:lang w:val="en-US"/>
              </w:rPr>
              <w:t>14</w:t>
            </w:r>
          </w:p>
        </w:tc>
        <w:tc>
          <w:tcPr>
            <w:tcW w:w="4111" w:type="dxa"/>
            <w:tcBorders>
              <w:top w:val="single" w:sz="4" w:space="0" w:color="auto"/>
              <w:left w:val="single" w:sz="4" w:space="0" w:color="auto"/>
              <w:bottom w:val="single" w:sz="4" w:space="0" w:color="auto"/>
              <w:right w:val="single" w:sz="4" w:space="0" w:color="auto"/>
            </w:tcBorders>
          </w:tcPr>
          <w:p w:rsidR="002823A0" w:rsidRPr="00163A19" w:rsidRDefault="002823A0" w:rsidP="002823A0">
            <w:pPr>
              <w:snapToGrid w:val="0"/>
              <w:spacing w:after="0" w:line="240" w:lineRule="auto"/>
              <w:jc w:val="both"/>
              <w:rPr>
                <w:rFonts w:ascii="Times New Roman" w:hAnsi="Times New Roman" w:cs="Times New Roman"/>
                <w:bCs/>
                <w:sz w:val="24"/>
                <w:szCs w:val="24"/>
                <w:lang w:val="en-US" w:eastAsia="ar-SA"/>
              </w:rPr>
            </w:pPr>
            <w:r w:rsidRPr="00163A19">
              <w:rPr>
                <w:rFonts w:ascii="Times New Roman" w:hAnsi="Times New Roman" w:cs="Times New Roman"/>
                <w:bCs/>
                <w:sz w:val="24"/>
                <w:szCs w:val="24"/>
                <w:lang w:val="kk-KZ" w:eastAsia="ar-SA"/>
              </w:rPr>
              <w:t>Seminar  14. DEPTH model in Medicine. Implementation of epidemiologic studies in Medicine.</w:t>
            </w:r>
            <w:r w:rsidRPr="00163A19">
              <w:rPr>
                <w:rFonts w:ascii="Times New Roman" w:hAnsi="Times New Roman" w:cs="Times New Roman"/>
                <w:bCs/>
                <w:sz w:val="24"/>
                <w:szCs w:val="24"/>
                <w:lang w:val="en-US" w:eastAsia="ar-SA"/>
              </w:rPr>
              <w:t xml:space="preserve"> </w:t>
            </w:r>
            <w:r w:rsidRPr="00163A19">
              <w:rPr>
                <w:rFonts w:ascii="Times New Roman" w:hAnsi="Times New Roman" w:cs="Times New Roman"/>
                <w:sz w:val="24"/>
                <w:szCs w:val="24"/>
                <w:lang w:val="en-US"/>
              </w:rPr>
              <w:t>Practical work using scientific articles from websites as an example.</w:t>
            </w:r>
          </w:p>
        </w:tc>
        <w:tc>
          <w:tcPr>
            <w:tcW w:w="2098"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Cs/>
                <w:color w:val="000000"/>
                <w:sz w:val="24"/>
                <w:szCs w:val="24"/>
                <w:lang w:val="en-US"/>
              </w:rPr>
            </w:pPr>
          </w:p>
        </w:tc>
        <w:tc>
          <w:tcPr>
            <w:tcW w:w="225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Cs/>
                <w:color w:val="000000"/>
                <w:sz w:val="24"/>
                <w:szCs w:val="24"/>
                <w:lang w:val="en-US"/>
              </w:rPr>
            </w:pPr>
          </w:p>
        </w:tc>
        <w:tc>
          <w:tcPr>
            <w:tcW w:w="234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Cs/>
                <w:color w:val="000000"/>
                <w:sz w:val="24"/>
                <w:szCs w:val="24"/>
                <w:lang w:val="en-US"/>
              </w:rPr>
            </w:pPr>
          </w:p>
        </w:tc>
        <w:tc>
          <w:tcPr>
            <w:tcW w:w="2520" w:type="dxa"/>
            <w:vMerge/>
            <w:tcBorders>
              <w:left w:val="single" w:sz="4" w:space="0" w:color="auto"/>
              <w:right w:val="single" w:sz="4" w:space="0" w:color="auto"/>
            </w:tcBorders>
          </w:tcPr>
          <w:p w:rsidR="002823A0" w:rsidRPr="00163A19" w:rsidRDefault="002823A0" w:rsidP="002823A0">
            <w:pPr>
              <w:rPr>
                <w:rFonts w:ascii="Times New Roman" w:hAnsi="Times New Roman" w:cs="Times New Roman"/>
                <w:bCs/>
                <w:color w:val="000000"/>
                <w:sz w:val="24"/>
                <w:szCs w:val="24"/>
                <w:lang w:val="en-US"/>
              </w:rPr>
            </w:pPr>
          </w:p>
        </w:tc>
      </w:tr>
      <w:tr w:rsidR="002823A0" w:rsidRPr="00163A19" w:rsidTr="002823A0">
        <w:trPr>
          <w:cantSplit/>
          <w:trHeight w:val="525"/>
        </w:trPr>
        <w:tc>
          <w:tcPr>
            <w:tcW w:w="630" w:type="dxa"/>
            <w:vMerge/>
            <w:tcBorders>
              <w:left w:val="single" w:sz="4" w:space="0" w:color="auto"/>
              <w:bottom w:val="single" w:sz="4" w:space="0" w:color="auto"/>
              <w:right w:val="single" w:sz="4" w:space="0" w:color="auto"/>
            </w:tcBorders>
            <w:vAlign w:val="center"/>
          </w:tcPr>
          <w:p w:rsidR="002823A0" w:rsidRPr="00163A19" w:rsidRDefault="002823A0" w:rsidP="002823A0">
            <w:pPr>
              <w:rPr>
                <w:rFonts w:ascii="Times New Roman" w:hAnsi="Times New Roman" w:cs="Times New Roman"/>
                <w:bCs/>
                <w:color w:val="000000"/>
                <w:sz w:val="24"/>
                <w:szCs w:val="24"/>
                <w:lang w:val="en-US"/>
              </w:rPr>
            </w:pPr>
          </w:p>
        </w:tc>
        <w:tc>
          <w:tcPr>
            <w:tcW w:w="788" w:type="dxa"/>
            <w:tcBorders>
              <w:top w:val="single" w:sz="4" w:space="0" w:color="auto"/>
              <w:left w:val="single" w:sz="4" w:space="0" w:color="auto"/>
              <w:bottom w:val="single" w:sz="4" w:space="0" w:color="auto"/>
              <w:right w:val="single" w:sz="4" w:space="0" w:color="auto"/>
            </w:tcBorders>
          </w:tcPr>
          <w:p w:rsidR="002823A0" w:rsidRPr="00163A19" w:rsidRDefault="002823A0" w:rsidP="002823A0">
            <w:pPr>
              <w:spacing w:after="0" w:line="240" w:lineRule="auto"/>
              <w:rPr>
                <w:rFonts w:ascii="Times New Roman" w:hAnsi="Times New Roman" w:cs="Times New Roman"/>
                <w:bCs/>
                <w:color w:val="000000"/>
                <w:sz w:val="24"/>
                <w:szCs w:val="24"/>
                <w:lang w:val="en-US"/>
              </w:rPr>
            </w:pPr>
            <w:r w:rsidRPr="00163A19">
              <w:rPr>
                <w:rFonts w:ascii="Times New Roman" w:hAnsi="Times New Roman" w:cs="Times New Roman"/>
                <w:bCs/>
                <w:color w:val="000000"/>
                <w:sz w:val="24"/>
                <w:szCs w:val="24"/>
                <w:lang w:val="en-US"/>
              </w:rPr>
              <w:t>15</w:t>
            </w:r>
          </w:p>
        </w:tc>
        <w:tc>
          <w:tcPr>
            <w:tcW w:w="4111" w:type="dxa"/>
            <w:tcBorders>
              <w:top w:val="single" w:sz="4" w:space="0" w:color="auto"/>
              <w:left w:val="single" w:sz="4" w:space="0" w:color="auto"/>
              <w:bottom w:val="single" w:sz="4" w:space="0" w:color="auto"/>
              <w:right w:val="single" w:sz="4" w:space="0" w:color="auto"/>
            </w:tcBorders>
          </w:tcPr>
          <w:p w:rsidR="002823A0" w:rsidRPr="00163A19" w:rsidRDefault="002823A0" w:rsidP="002823A0">
            <w:pPr>
              <w:snapToGrid w:val="0"/>
              <w:spacing w:after="0" w:line="240" w:lineRule="auto"/>
              <w:jc w:val="both"/>
              <w:rPr>
                <w:rFonts w:ascii="Times New Roman" w:hAnsi="Times New Roman" w:cs="Times New Roman"/>
                <w:bCs/>
                <w:sz w:val="24"/>
                <w:szCs w:val="24"/>
                <w:lang w:val="en-US" w:eastAsia="ar-SA"/>
              </w:rPr>
            </w:pPr>
            <w:r w:rsidRPr="00163A19">
              <w:rPr>
                <w:rFonts w:ascii="Times New Roman" w:hAnsi="Times New Roman" w:cs="Times New Roman"/>
                <w:bCs/>
                <w:sz w:val="24"/>
                <w:szCs w:val="24"/>
                <w:lang w:val="kk-KZ" w:eastAsia="ar-SA"/>
              </w:rPr>
              <w:t xml:space="preserve">Seminar 15. Overview of Clinical Trials. </w:t>
            </w:r>
            <w:r w:rsidRPr="00163A19">
              <w:rPr>
                <w:rFonts w:ascii="Times New Roman" w:hAnsi="Times New Roman" w:cs="Times New Roman"/>
                <w:bCs/>
                <w:sz w:val="24"/>
                <w:szCs w:val="24"/>
                <w:lang w:val="en-US" w:eastAsia="ar-SA"/>
              </w:rPr>
              <w:t>Discussion.</w:t>
            </w:r>
          </w:p>
        </w:tc>
        <w:tc>
          <w:tcPr>
            <w:tcW w:w="2098" w:type="dxa"/>
            <w:vMerge/>
            <w:tcBorders>
              <w:left w:val="single" w:sz="4" w:space="0" w:color="auto"/>
              <w:bottom w:val="single" w:sz="4" w:space="0" w:color="auto"/>
              <w:right w:val="single" w:sz="4" w:space="0" w:color="auto"/>
            </w:tcBorders>
          </w:tcPr>
          <w:p w:rsidR="002823A0" w:rsidRPr="00163A19" w:rsidRDefault="002823A0" w:rsidP="002823A0">
            <w:pPr>
              <w:rPr>
                <w:rFonts w:ascii="Times New Roman" w:hAnsi="Times New Roman" w:cs="Times New Roman"/>
                <w:bCs/>
                <w:color w:val="000000"/>
                <w:sz w:val="24"/>
                <w:szCs w:val="24"/>
              </w:rPr>
            </w:pPr>
          </w:p>
        </w:tc>
        <w:tc>
          <w:tcPr>
            <w:tcW w:w="2250" w:type="dxa"/>
            <w:vMerge/>
            <w:tcBorders>
              <w:left w:val="single" w:sz="4" w:space="0" w:color="auto"/>
              <w:bottom w:val="single" w:sz="4" w:space="0" w:color="auto"/>
              <w:right w:val="single" w:sz="4" w:space="0" w:color="auto"/>
            </w:tcBorders>
          </w:tcPr>
          <w:p w:rsidR="002823A0" w:rsidRPr="00163A19" w:rsidRDefault="002823A0" w:rsidP="002823A0">
            <w:pPr>
              <w:rPr>
                <w:rFonts w:ascii="Times New Roman" w:hAnsi="Times New Roman" w:cs="Times New Roman"/>
                <w:bCs/>
                <w:color w:val="000000"/>
                <w:sz w:val="24"/>
                <w:szCs w:val="24"/>
              </w:rPr>
            </w:pPr>
          </w:p>
        </w:tc>
        <w:tc>
          <w:tcPr>
            <w:tcW w:w="2340" w:type="dxa"/>
            <w:vMerge/>
            <w:tcBorders>
              <w:left w:val="single" w:sz="4" w:space="0" w:color="auto"/>
              <w:bottom w:val="single" w:sz="4" w:space="0" w:color="auto"/>
              <w:right w:val="single" w:sz="4" w:space="0" w:color="auto"/>
            </w:tcBorders>
          </w:tcPr>
          <w:p w:rsidR="002823A0" w:rsidRPr="00163A19" w:rsidRDefault="002823A0" w:rsidP="002823A0">
            <w:pPr>
              <w:rPr>
                <w:rFonts w:ascii="Times New Roman" w:hAnsi="Times New Roman" w:cs="Times New Roman"/>
                <w:bCs/>
                <w:color w:val="000000"/>
                <w:sz w:val="24"/>
                <w:szCs w:val="24"/>
              </w:rPr>
            </w:pPr>
          </w:p>
        </w:tc>
        <w:tc>
          <w:tcPr>
            <w:tcW w:w="2520" w:type="dxa"/>
            <w:vMerge/>
            <w:tcBorders>
              <w:left w:val="single" w:sz="4" w:space="0" w:color="auto"/>
              <w:bottom w:val="single" w:sz="4" w:space="0" w:color="auto"/>
              <w:right w:val="single" w:sz="4" w:space="0" w:color="auto"/>
            </w:tcBorders>
          </w:tcPr>
          <w:p w:rsidR="002823A0" w:rsidRPr="00163A19" w:rsidRDefault="002823A0" w:rsidP="002823A0">
            <w:pPr>
              <w:rPr>
                <w:rFonts w:ascii="Times New Roman" w:hAnsi="Times New Roman" w:cs="Times New Roman"/>
                <w:bCs/>
                <w:color w:val="000000"/>
                <w:sz w:val="24"/>
                <w:szCs w:val="24"/>
              </w:rPr>
            </w:pPr>
          </w:p>
        </w:tc>
      </w:tr>
    </w:tbl>
    <w:p w:rsidR="00163A19" w:rsidRPr="00A22C88" w:rsidRDefault="00163A19" w:rsidP="00A22C88">
      <w:pPr>
        <w:spacing w:after="0" w:line="360" w:lineRule="auto"/>
        <w:jc w:val="center"/>
        <w:rPr>
          <w:rFonts w:ascii="Times New Roman" w:hAnsi="Times New Roman" w:cs="Times New Roman"/>
          <w:b/>
          <w:sz w:val="24"/>
          <w:szCs w:val="24"/>
          <w:lang w:val="en-US"/>
        </w:rPr>
      </w:pPr>
    </w:p>
    <w:p w:rsidR="002823A0" w:rsidRPr="00A22C88" w:rsidRDefault="002823A0" w:rsidP="00A22C88">
      <w:pPr>
        <w:spacing w:after="0" w:line="360" w:lineRule="auto"/>
        <w:jc w:val="center"/>
        <w:rPr>
          <w:rFonts w:ascii="Times New Roman" w:hAnsi="Times New Roman" w:cs="Times New Roman"/>
          <w:b/>
          <w:sz w:val="24"/>
          <w:szCs w:val="24"/>
        </w:rPr>
      </w:pPr>
      <w:r w:rsidRPr="00A22C88">
        <w:rPr>
          <w:rFonts w:ascii="Times New Roman" w:hAnsi="Times New Roman" w:cs="Times New Roman"/>
          <w:b/>
          <w:sz w:val="24"/>
          <w:szCs w:val="24"/>
          <w:lang w:val="en-US"/>
        </w:rPr>
        <w:t>Masters Independent Work Criteria</w:t>
      </w:r>
    </w:p>
    <w:tbl>
      <w:tblPr>
        <w:tblStyle w:val="a7"/>
        <w:tblW w:w="0" w:type="auto"/>
        <w:tblLook w:val="04A0" w:firstRow="1" w:lastRow="0" w:firstColumn="1" w:lastColumn="0" w:noHBand="0" w:noVBand="1"/>
      </w:tblPr>
      <w:tblGrid>
        <w:gridCol w:w="778"/>
        <w:gridCol w:w="2325"/>
        <w:gridCol w:w="2422"/>
        <w:gridCol w:w="3209"/>
        <w:gridCol w:w="2950"/>
        <w:gridCol w:w="2868"/>
      </w:tblGrid>
      <w:tr w:rsidR="002823A0" w:rsidRPr="00163A19" w:rsidTr="00461032">
        <w:trPr>
          <w:trHeight w:hRule="exact" w:val="432"/>
        </w:trPr>
        <w:tc>
          <w:tcPr>
            <w:tcW w:w="778" w:type="dxa"/>
            <w:vMerge w:val="restart"/>
          </w:tcPr>
          <w:p w:rsidR="002823A0" w:rsidRPr="00163A19" w:rsidRDefault="002823A0" w:rsidP="002823A0">
            <w:pPr>
              <w:jc w:val="center"/>
              <w:rPr>
                <w:rFonts w:ascii="Times New Roman" w:hAnsi="Times New Roman" w:cs="Times New Roman"/>
                <w:b/>
                <w:bCs/>
                <w:color w:val="000000"/>
                <w:sz w:val="24"/>
                <w:szCs w:val="24"/>
              </w:rPr>
            </w:pPr>
          </w:p>
          <w:p w:rsidR="002823A0" w:rsidRPr="00163A19" w:rsidRDefault="002823A0" w:rsidP="002823A0">
            <w:pPr>
              <w:jc w:val="center"/>
              <w:rPr>
                <w:rFonts w:ascii="Times New Roman" w:hAnsi="Times New Roman" w:cs="Times New Roman"/>
                <w:b/>
                <w:bCs/>
                <w:color w:val="000000"/>
                <w:sz w:val="24"/>
                <w:szCs w:val="24"/>
              </w:rPr>
            </w:pPr>
          </w:p>
          <w:p w:rsidR="002823A0" w:rsidRPr="00163A19" w:rsidRDefault="002823A0" w:rsidP="002823A0">
            <w:pPr>
              <w:jc w:val="center"/>
              <w:rPr>
                <w:rFonts w:ascii="Times New Roman" w:hAnsi="Times New Roman" w:cs="Times New Roman"/>
                <w:b/>
                <w:bCs/>
                <w:color w:val="000000"/>
                <w:sz w:val="24"/>
                <w:szCs w:val="24"/>
              </w:rPr>
            </w:pPr>
            <w:r w:rsidRPr="00163A19">
              <w:rPr>
                <w:rFonts w:ascii="Times New Roman" w:hAnsi="Times New Roman" w:cs="Times New Roman"/>
                <w:b/>
                <w:bCs/>
                <w:color w:val="000000"/>
                <w:sz w:val="24"/>
                <w:szCs w:val="24"/>
              </w:rPr>
              <w:t>№</w:t>
            </w:r>
          </w:p>
          <w:p w:rsidR="002823A0" w:rsidRPr="00163A19" w:rsidRDefault="002823A0" w:rsidP="002823A0">
            <w:pPr>
              <w:jc w:val="center"/>
              <w:rPr>
                <w:rFonts w:ascii="Times New Roman" w:hAnsi="Times New Roman" w:cs="Times New Roman"/>
                <w:b/>
                <w:bCs/>
                <w:color w:val="000000"/>
                <w:sz w:val="24"/>
                <w:szCs w:val="24"/>
              </w:rPr>
            </w:pPr>
          </w:p>
        </w:tc>
        <w:tc>
          <w:tcPr>
            <w:tcW w:w="2325" w:type="dxa"/>
            <w:vMerge w:val="restart"/>
            <w:tcBorders>
              <w:right w:val="single" w:sz="4" w:space="0" w:color="auto"/>
            </w:tcBorders>
          </w:tcPr>
          <w:p w:rsidR="002823A0" w:rsidRPr="00163A19" w:rsidRDefault="002823A0" w:rsidP="002823A0">
            <w:pPr>
              <w:jc w:val="center"/>
              <w:rPr>
                <w:rFonts w:ascii="Times New Roman" w:hAnsi="Times New Roman" w:cs="Times New Roman"/>
                <w:b/>
                <w:bCs/>
                <w:color w:val="000000"/>
                <w:sz w:val="24"/>
                <w:szCs w:val="24"/>
              </w:rPr>
            </w:pPr>
            <w:r w:rsidRPr="00163A19">
              <w:rPr>
                <w:rFonts w:ascii="Times New Roman" w:hAnsi="Times New Roman" w:cs="Times New Roman"/>
                <w:b/>
                <w:bCs/>
                <w:color w:val="000000"/>
                <w:sz w:val="24"/>
                <w:szCs w:val="24"/>
              </w:rPr>
              <w:t>Темы занятий</w:t>
            </w:r>
          </w:p>
        </w:tc>
        <w:tc>
          <w:tcPr>
            <w:tcW w:w="2422" w:type="dxa"/>
            <w:tcBorders>
              <w:left w:val="single" w:sz="4" w:space="0" w:color="auto"/>
              <w:bottom w:val="single" w:sz="4" w:space="0" w:color="auto"/>
            </w:tcBorders>
          </w:tcPr>
          <w:p w:rsidR="002823A0" w:rsidRPr="00163A19" w:rsidRDefault="002823A0" w:rsidP="002823A0">
            <w:pPr>
              <w:jc w:val="center"/>
              <w:rPr>
                <w:rFonts w:ascii="Times New Roman" w:hAnsi="Times New Roman" w:cs="Times New Roman"/>
                <w:b/>
                <w:bCs/>
                <w:color w:val="000000"/>
                <w:sz w:val="24"/>
                <w:szCs w:val="24"/>
              </w:rPr>
            </w:pPr>
            <w:r w:rsidRPr="00163A19">
              <w:rPr>
                <w:rFonts w:ascii="Times New Roman" w:hAnsi="Times New Roman" w:cs="Times New Roman"/>
                <w:b/>
                <w:bCs/>
                <w:color w:val="000000"/>
                <w:sz w:val="24"/>
                <w:szCs w:val="24"/>
              </w:rPr>
              <w:t>13-15</w:t>
            </w:r>
          </w:p>
        </w:tc>
        <w:tc>
          <w:tcPr>
            <w:tcW w:w="3209" w:type="dxa"/>
            <w:tcBorders>
              <w:bottom w:val="single" w:sz="4" w:space="0" w:color="auto"/>
            </w:tcBorders>
          </w:tcPr>
          <w:p w:rsidR="002823A0" w:rsidRPr="00163A19" w:rsidRDefault="002823A0" w:rsidP="002823A0">
            <w:pPr>
              <w:jc w:val="center"/>
              <w:rPr>
                <w:rFonts w:ascii="Times New Roman" w:hAnsi="Times New Roman" w:cs="Times New Roman"/>
                <w:b/>
                <w:bCs/>
                <w:color w:val="000000"/>
                <w:sz w:val="24"/>
                <w:szCs w:val="24"/>
              </w:rPr>
            </w:pPr>
            <w:r w:rsidRPr="00163A19">
              <w:rPr>
                <w:rFonts w:ascii="Times New Roman" w:hAnsi="Times New Roman" w:cs="Times New Roman"/>
                <w:b/>
                <w:bCs/>
                <w:color w:val="000000"/>
                <w:sz w:val="24"/>
                <w:szCs w:val="24"/>
              </w:rPr>
              <w:t>10-12</w:t>
            </w:r>
          </w:p>
        </w:tc>
        <w:tc>
          <w:tcPr>
            <w:tcW w:w="2950" w:type="dxa"/>
            <w:tcBorders>
              <w:bottom w:val="single" w:sz="4" w:space="0" w:color="auto"/>
            </w:tcBorders>
          </w:tcPr>
          <w:p w:rsidR="002823A0" w:rsidRPr="00163A19" w:rsidRDefault="002823A0" w:rsidP="002823A0">
            <w:pPr>
              <w:jc w:val="center"/>
              <w:rPr>
                <w:rFonts w:ascii="Times New Roman" w:hAnsi="Times New Roman" w:cs="Times New Roman"/>
                <w:b/>
                <w:bCs/>
                <w:color w:val="000000"/>
                <w:sz w:val="24"/>
                <w:szCs w:val="24"/>
              </w:rPr>
            </w:pPr>
            <w:r w:rsidRPr="00163A19">
              <w:rPr>
                <w:rFonts w:ascii="Times New Roman" w:hAnsi="Times New Roman" w:cs="Times New Roman"/>
                <w:b/>
                <w:bCs/>
                <w:color w:val="000000"/>
                <w:sz w:val="24"/>
                <w:szCs w:val="24"/>
              </w:rPr>
              <w:t>7-9</w:t>
            </w:r>
          </w:p>
        </w:tc>
        <w:tc>
          <w:tcPr>
            <w:tcW w:w="2868" w:type="dxa"/>
            <w:tcBorders>
              <w:bottom w:val="single" w:sz="4" w:space="0" w:color="auto"/>
              <w:right w:val="single" w:sz="4" w:space="0" w:color="auto"/>
            </w:tcBorders>
          </w:tcPr>
          <w:p w:rsidR="002823A0" w:rsidRPr="00163A19" w:rsidRDefault="002823A0" w:rsidP="002823A0">
            <w:pPr>
              <w:jc w:val="center"/>
              <w:rPr>
                <w:rFonts w:ascii="Times New Roman" w:hAnsi="Times New Roman" w:cs="Times New Roman"/>
                <w:b/>
                <w:bCs/>
                <w:color w:val="000000"/>
                <w:sz w:val="24"/>
                <w:szCs w:val="24"/>
              </w:rPr>
            </w:pPr>
            <w:r w:rsidRPr="00163A19">
              <w:rPr>
                <w:rFonts w:ascii="Times New Roman" w:hAnsi="Times New Roman" w:cs="Times New Roman"/>
                <w:b/>
                <w:bCs/>
                <w:color w:val="000000"/>
                <w:sz w:val="24"/>
                <w:szCs w:val="24"/>
              </w:rPr>
              <w:t>0-3</w:t>
            </w:r>
          </w:p>
        </w:tc>
      </w:tr>
      <w:tr w:rsidR="00461032" w:rsidRPr="00163A19" w:rsidTr="00680CA7">
        <w:trPr>
          <w:trHeight w:hRule="exact" w:val="432"/>
        </w:trPr>
        <w:tc>
          <w:tcPr>
            <w:tcW w:w="778" w:type="dxa"/>
            <w:vMerge/>
          </w:tcPr>
          <w:p w:rsidR="00461032" w:rsidRPr="00163A19" w:rsidRDefault="00461032" w:rsidP="00461032">
            <w:pPr>
              <w:jc w:val="center"/>
              <w:rPr>
                <w:rFonts w:ascii="Times New Roman" w:hAnsi="Times New Roman" w:cs="Times New Roman"/>
                <w:b/>
                <w:bCs/>
                <w:color w:val="000000"/>
                <w:sz w:val="24"/>
                <w:szCs w:val="24"/>
              </w:rPr>
            </w:pPr>
          </w:p>
        </w:tc>
        <w:tc>
          <w:tcPr>
            <w:tcW w:w="2325" w:type="dxa"/>
            <w:vMerge/>
            <w:tcBorders>
              <w:right w:val="single" w:sz="4" w:space="0" w:color="auto"/>
            </w:tcBorders>
          </w:tcPr>
          <w:p w:rsidR="00461032" w:rsidRPr="00163A19" w:rsidRDefault="00461032" w:rsidP="00461032">
            <w:pPr>
              <w:jc w:val="center"/>
              <w:rPr>
                <w:rFonts w:ascii="Times New Roman" w:hAnsi="Times New Roman" w:cs="Times New Roman"/>
                <w:b/>
                <w:bCs/>
                <w:color w:val="000000"/>
                <w:sz w:val="24"/>
                <w:szCs w:val="24"/>
              </w:rPr>
            </w:pPr>
          </w:p>
        </w:tc>
        <w:tc>
          <w:tcPr>
            <w:tcW w:w="2422" w:type="dxa"/>
            <w:tcBorders>
              <w:top w:val="single" w:sz="4" w:space="0" w:color="auto"/>
              <w:left w:val="single" w:sz="4" w:space="0" w:color="auto"/>
              <w:bottom w:val="single" w:sz="4" w:space="0" w:color="auto"/>
            </w:tcBorders>
            <w:vAlign w:val="center"/>
          </w:tcPr>
          <w:p w:rsidR="00461032" w:rsidRPr="00163A19" w:rsidRDefault="00461032" w:rsidP="00461032">
            <w:pPr>
              <w:spacing w:after="0" w:line="240" w:lineRule="auto"/>
              <w:jc w:val="center"/>
              <w:rPr>
                <w:rFonts w:ascii="Times New Roman" w:hAnsi="Times New Roman" w:cs="Times New Roman"/>
                <w:b/>
                <w:bCs/>
                <w:i/>
                <w:color w:val="000000"/>
                <w:sz w:val="24"/>
                <w:szCs w:val="24"/>
              </w:rPr>
            </w:pPr>
            <w:r w:rsidRPr="00163A19">
              <w:rPr>
                <w:rFonts w:ascii="Times New Roman" w:hAnsi="Times New Roman" w:cs="Times New Roman"/>
                <w:b/>
                <w:bCs/>
                <w:i/>
                <w:color w:val="000000"/>
                <w:sz w:val="24"/>
                <w:szCs w:val="24"/>
                <w:lang w:val="en-US"/>
              </w:rPr>
              <w:t xml:space="preserve">Excellent </w:t>
            </w:r>
          </w:p>
          <w:p w:rsidR="00461032" w:rsidRPr="00163A19" w:rsidRDefault="00461032" w:rsidP="00461032">
            <w:pPr>
              <w:spacing w:after="0" w:line="240" w:lineRule="auto"/>
              <w:jc w:val="center"/>
              <w:rPr>
                <w:rFonts w:ascii="Times New Roman" w:hAnsi="Times New Roman" w:cs="Times New Roman"/>
                <w:b/>
                <w:bCs/>
                <w:i/>
                <w:color w:val="000000"/>
                <w:sz w:val="24"/>
                <w:szCs w:val="24"/>
                <w:lang w:val="en-US"/>
              </w:rPr>
            </w:pPr>
          </w:p>
        </w:tc>
        <w:tc>
          <w:tcPr>
            <w:tcW w:w="3209" w:type="dxa"/>
            <w:tcBorders>
              <w:top w:val="single" w:sz="4" w:space="0" w:color="auto"/>
              <w:bottom w:val="single" w:sz="4" w:space="0" w:color="auto"/>
            </w:tcBorders>
            <w:vAlign w:val="center"/>
          </w:tcPr>
          <w:p w:rsidR="00461032" w:rsidRPr="00163A19" w:rsidRDefault="00461032" w:rsidP="00461032">
            <w:pPr>
              <w:spacing w:after="0" w:line="240" w:lineRule="auto"/>
              <w:jc w:val="center"/>
              <w:rPr>
                <w:rFonts w:ascii="Times New Roman" w:hAnsi="Times New Roman" w:cs="Times New Roman"/>
                <w:b/>
                <w:bCs/>
                <w:i/>
                <w:iCs/>
                <w:sz w:val="24"/>
                <w:szCs w:val="24"/>
                <w:lang w:val="en-US"/>
              </w:rPr>
            </w:pPr>
            <w:r w:rsidRPr="00163A19">
              <w:rPr>
                <w:rFonts w:ascii="Times New Roman" w:hAnsi="Times New Roman" w:cs="Times New Roman"/>
                <w:b/>
                <w:bCs/>
                <w:i/>
                <w:iCs/>
                <w:sz w:val="24"/>
                <w:szCs w:val="24"/>
                <w:lang w:val="en-US"/>
              </w:rPr>
              <w:t xml:space="preserve">Good </w:t>
            </w:r>
          </w:p>
          <w:p w:rsidR="00461032" w:rsidRPr="00163A19" w:rsidRDefault="00461032" w:rsidP="00461032">
            <w:pPr>
              <w:spacing w:after="0" w:line="240" w:lineRule="auto"/>
              <w:jc w:val="center"/>
              <w:rPr>
                <w:rFonts w:ascii="Times New Roman" w:hAnsi="Times New Roman" w:cs="Times New Roman"/>
                <w:b/>
                <w:i/>
                <w:sz w:val="24"/>
                <w:szCs w:val="24"/>
                <w:lang w:val="en-US"/>
              </w:rPr>
            </w:pPr>
          </w:p>
        </w:tc>
        <w:tc>
          <w:tcPr>
            <w:tcW w:w="2950" w:type="dxa"/>
            <w:tcBorders>
              <w:top w:val="single" w:sz="4" w:space="0" w:color="auto"/>
              <w:bottom w:val="single" w:sz="4" w:space="0" w:color="auto"/>
            </w:tcBorders>
            <w:vAlign w:val="center"/>
          </w:tcPr>
          <w:p w:rsidR="00461032" w:rsidRPr="00163A19" w:rsidRDefault="00461032" w:rsidP="00461032">
            <w:pPr>
              <w:spacing w:after="0" w:line="240" w:lineRule="auto"/>
              <w:jc w:val="center"/>
              <w:rPr>
                <w:rFonts w:ascii="Times New Roman" w:hAnsi="Times New Roman" w:cs="Times New Roman"/>
                <w:b/>
                <w:i/>
                <w:sz w:val="24"/>
                <w:szCs w:val="24"/>
                <w:lang w:val="en-US"/>
              </w:rPr>
            </w:pPr>
            <w:r w:rsidRPr="00163A19">
              <w:rPr>
                <w:rFonts w:ascii="Times New Roman" w:hAnsi="Times New Roman" w:cs="Times New Roman"/>
                <w:b/>
                <w:i/>
                <w:sz w:val="24"/>
                <w:szCs w:val="24"/>
                <w:lang w:val="en-US"/>
              </w:rPr>
              <w:t>Satisfied</w:t>
            </w:r>
          </w:p>
          <w:p w:rsidR="00461032" w:rsidRPr="00163A19" w:rsidRDefault="00461032" w:rsidP="00461032">
            <w:pPr>
              <w:spacing w:after="0" w:line="240" w:lineRule="auto"/>
              <w:jc w:val="center"/>
              <w:rPr>
                <w:rFonts w:ascii="Times New Roman" w:hAnsi="Times New Roman" w:cs="Times New Roman"/>
                <w:b/>
                <w:i/>
                <w:sz w:val="24"/>
                <w:szCs w:val="24"/>
                <w:lang w:val="en-US"/>
              </w:rPr>
            </w:pPr>
          </w:p>
        </w:tc>
        <w:tc>
          <w:tcPr>
            <w:tcW w:w="2868" w:type="dxa"/>
            <w:tcBorders>
              <w:top w:val="single" w:sz="4" w:space="0" w:color="auto"/>
              <w:bottom w:val="single" w:sz="4" w:space="0" w:color="auto"/>
              <w:right w:val="single" w:sz="4" w:space="0" w:color="auto"/>
            </w:tcBorders>
            <w:vAlign w:val="center"/>
          </w:tcPr>
          <w:p w:rsidR="00461032" w:rsidRPr="00163A19" w:rsidRDefault="00461032" w:rsidP="00461032">
            <w:pPr>
              <w:spacing w:after="0" w:line="240" w:lineRule="auto"/>
              <w:jc w:val="center"/>
              <w:rPr>
                <w:rFonts w:ascii="Times New Roman" w:hAnsi="Times New Roman" w:cs="Times New Roman"/>
                <w:b/>
                <w:i/>
                <w:sz w:val="24"/>
                <w:szCs w:val="24"/>
                <w:lang w:val="en-US"/>
              </w:rPr>
            </w:pPr>
            <w:r w:rsidRPr="00163A19">
              <w:rPr>
                <w:rFonts w:ascii="Times New Roman" w:hAnsi="Times New Roman" w:cs="Times New Roman"/>
                <w:b/>
                <w:i/>
                <w:sz w:val="24"/>
                <w:szCs w:val="24"/>
                <w:lang w:val="en-US"/>
              </w:rPr>
              <w:t>Unsatisfied</w:t>
            </w:r>
          </w:p>
          <w:p w:rsidR="00461032" w:rsidRPr="00163A19" w:rsidRDefault="00461032" w:rsidP="00461032">
            <w:pPr>
              <w:spacing w:after="0" w:line="240" w:lineRule="auto"/>
              <w:jc w:val="center"/>
              <w:rPr>
                <w:rFonts w:ascii="Times New Roman" w:hAnsi="Times New Roman" w:cs="Times New Roman"/>
                <w:b/>
                <w:i/>
                <w:sz w:val="24"/>
                <w:szCs w:val="24"/>
              </w:rPr>
            </w:pPr>
          </w:p>
        </w:tc>
      </w:tr>
      <w:tr w:rsidR="00D72AF8" w:rsidRPr="00163A19" w:rsidTr="00461032">
        <w:trPr>
          <w:trHeight w:hRule="exact" w:val="432"/>
        </w:trPr>
        <w:tc>
          <w:tcPr>
            <w:tcW w:w="778" w:type="dxa"/>
            <w:vMerge/>
            <w:tcBorders>
              <w:bottom w:val="single" w:sz="4" w:space="0" w:color="auto"/>
            </w:tcBorders>
          </w:tcPr>
          <w:p w:rsidR="00D72AF8" w:rsidRPr="00163A19" w:rsidRDefault="00D72AF8" w:rsidP="002823A0">
            <w:pPr>
              <w:jc w:val="center"/>
              <w:rPr>
                <w:rFonts w:ascii="Times New Roman" w:hAnsi="Times New Roman" w:cs="Times New Roman"/>
                <w:b/>
                <w:bCs/>
                <w:color w:val="000000"/>
                <w:sz w:val="24"/>
                <w:szCs w:val="24"/>
              </w:rPr>
            </w:pPr>
          </w:p>
        </w:tc>
        <w:tc>
          <w:tcPr>
            <w:tcW w:w="2325" w:type="dxa"/>
            <w:vMerge/>
            <w:tcBorders>
              <w:bottom w:val="single" w:sz="4" w:space="0" w:color="auto"/>
              <w:right w:val="single" w:sz="4" w:space="0" w:color="auto"/>
            </w:tcBorders>
          </w:tcPr>
          <w:p w:rsidR="00D72AF8" w:rsidRPr="00163A19" w:rsidRDefault="00D72AF8" w:rsidP="002823A0">
            <w:pPr>
              <w:jc w:val="center"/>
              <w:rPr>
                <w:rFonts w:ascii="Times New Roman" w:hAnsi="Times New Roman" w:cs="Times New Roman"/>
                <w:b/>
                <w:bCs/>
                <w:color w:val="000000"/>
                <w:sz w:val="24"/>
                <w:szCs w:val="24"/>
              </w:rPr>
            </w:pPr>
          </w:p>
        </w:tc>
        <w:tc>
          <w:tcPr>
            <w:tcW w:w="2422" w:type="dxa"/>
            <w:tcBorders>
              <w:top w:val="single" w:sz="4" w:space="0" w:color="auto"/>
              <w:left w:val="single" w:sz="4" w:space="0" w:color="auto"/>
              <w:bottom w:val="single" w:sz="4" w:space="0" w:color="auto"/>
            </w:tcBorders>
          </w:tcPr>
          <w:p w:rsidR="00D72AF8" w:rsidRPr="00163A19" w:rsidRDefault="00D72AF8" w:rsidP="002823A0">
            <w:pPr>
              <w:jc w:val="center"/>
              <w:rPr>
                <w:rFonts w:ascii="Times New Roman" w:hAnsi="Times New Roman" w:cs="Times New Roman"/>
                <w:b/>
                <w:bCs/>
                <w:color w:val="000000"/>
                <w:sz w:val="24"/>
                <w:szCs w:val="24"/>
                <w:lang w:val="en-US"/>
              </w:rPr>
            </w:pPr>
            <w:r w:rsidRPr="00163A19">
              <w:rPr>
                <w:rFonts w:ascii="Times New Roman" w:hAnsi="Times New Roman" w:cs="Times New Roman"/>
                <w:b/>
                <w:bCs/>
                <w:color w:val="000000"/>
                <w:sz w:val="24"/>
                <w:szCs w:val="24"/>
                <w:lang w:val="en-US"/>
              </w:rPr>
              <w:t>A</w:t>
            </w:r>
          </w:p>
        </w:tc>
        <w:tc>
          <w:tcPr>
            <w:tcW w:w="3209" w:type="dxa"/>
            <w:tcBorders>
              <w:top w:val="single" w:sz="4" w:space="0" w:color="auto"/>
              <w:bottom w:val="single" w:sz="4" w:space="0" w:color="auto"/>
            </w:tcBorders>
          </w:tcPr>
          <w:p w:rsidR="00D72AF8" w:rsidRPr="00163A19" w:rsidRDefault="00D72AF8" w:rsidP="002823A0">
            <w:pPr>
              <w:jc w:val="center"/>
              <w:rPr>
                <w:rFonts w:ascii="Times New Roman" w:hAnsi="Times New Roman" w:cs="Times New Roman"/>
                <w:b/>
                <w:bCs/>
                <w:color w:val="000000"/>
                <w:sz w:val="24"/>
                <w:szCs w:val="24"/>
                <w:lang w:val="en-US"/>
              </w:rPr>
            </w:pPr>
            <w:r w:rsidRPr="00163A19">
              <w:rPr>
                <w:rFonts w:ascii="Times New Roman" w:hAnsi="Times New Roman" w:cs="Times New Roman"/>
                <w:b/>
                <w:bCs/>
                <w:color w:val="000000"/>
                <w:sz w:val="24"/>
                <w:szCs w:val="24"/>
                <w:lang w:val="en-US"/>
              </w:rPr>
              <w:t>B</w:t>
            </w:r>
          </w:p>
        </w:tc>
        <w:tc>
          <w:tcPr>
            <w:tcW w:w="2950" w:type="dxa"/>
            <w:tcBorders>
              <w:top w:val="single" w:sz="4" w:space="0" w:color="auto"/>
              <w:bottom w:val="single" w:sz="4" w:space="0" w:color="auto"/>
            </w:tcBorders>
          </w:tcPr>
          <w:p w:rsidR="00D72AF8" w:rsidRPr="00163A19" w:rsidRDefault="00D72AF8" w:rsidP="002823A0">
            <w:pPr>
              <w:jc w:val="center"/>
              <w:rPr>
                <w:rFonts w:ascii="Times New Roman" w:hAnsi="Times New Roman" w:cs="Times New Roman"/>
                <w:b/>
                <w:bCs/>
                <w:color w:val="000000"/>
                <w:sz w:val="24"/>
                <w:szCs w:val="24"/>
                <w:lang w:val="en-US"/>
              </w:rPr>
            </w:pPr>
            <w:r w:rsidRPr="00163A19">
              <w:rPr>
                <w:rFonts w:ascii="Times New Roman" w:hAnsi="Times New Roman" w:cs="Times New Roman"/>
                <w:b/>
                <w:bCs/>
                <w:color w:val="000000"/>
                <w:sz w:val="24"/>
                <w:szCs w:val="24"/>
                <w:lang w:val="en-US"/>
              </w:rPr>
              <w:t>C</w:t>
            </w:r>
          </w:p>
        </w:tc>
        <w:tc>
          <w:tcPr>
            <w:tcW w:w="2868" w:type="dxa"/>
            <w:tcBorders>
              <w:top w:val="single" w:sz="4" w:space="0" w:color="auto"/>
              <w:bottom w:val="single" w:sz="4" w:space="0" w:color="auto"/>
              <w:right w:val="single" w:sz="4" w:space="0" w:color="auto"/>
            </w:tcBorders>
          </w:tcPr>
          <w:p w:rsidR="00D72AF8" w:rsidRPr="00163A19" w:rsidRDefault="00D72AF8" w:rsidP="002823A0">
            <w:pPr>
              <w:jc w:val="center"/>
              <w:rPr>
                <w:rFonts w:ascii="Times New Roman" w:hAnsi="Times New Roman" w:cs="Times New Roman"/>
                <w:b/>
                <w:bCs/>
                <w:color w:val="000000"/>
                <w:sz w:val="24"/>
                <w:szCs w:val="24"/>
                <w:lang w:val="en-US"/>
              </w:rPr>
            </w:pPr>
            <w:r w:rsidRPr="00163A19">
              <w:rPr>
                <w:rFonts w:ascii="Times New Roman" w:hAnsi="Times New Roman" w:cs="Times New Roman"/>
                <w:b/>
                <w:bCs/>
                <w:color w:val="000000"/>
                <w:sz w:val="24"/>
                <w:szCs w:val="24"/>
                <w:lang w:val="en-US"/>
              </w:rPr>
              <w:t>F</w:t>
            </w:r>
          </w:p>
        </w:tc>
      </w:tr>
      <w:tr w:rsidR="00D72AF8" w:rsidRPr="008D53C4" w:rsidTr="00163A19">
        <w:trPr>
          <w:trHeight w:hRule="exact" w:val="677"/>
        </w:trPr>
        <w:tc>
          <w:tcPr>
            <w:tcW w:w="778" w:type="dxa"/>
          </w:tcPr>
          <w:p w:rsidR="00D72AF8" w:rsidRPr="00163A19" w:rsidRDefault="00D72AF8" w:rsidP="00D72AF8">
            <w:pPr>
              <w:spacing w:line="360" w:lineRule="auto"/>
              <w:jc w:val="both"/>
              <w:rPr>
                <w:rFonts w:ascii="Times New Roman" w:hAnsi="Times New Roman" w:cs="Times New Roman"/>
                <w:sz w:val="24"/>
                <w:szCs w:val="24"/>
              </w:rPr>
            </w:pPr>
            <w:r w:rsidRPr="00163A19">
              <w:rPr>
                <w:rFonts w:ascii="Times New Roman" w:hAnsi="Times New Roman" w:cs="Times New Roman"/>
                <w:sz w:val="24"/>
                <w:szCs w:val="24"/>
              </w:rPr>
              <w:t>1</w:t>
            </w:r>
          </w:p>
        </w:tc>
        <w:tc>
          <w:tcPr>
            <w:tcW w:w="2325" w:type="dxa"/>
            <w:tcBorders>
              <w:right w:val="single" w:sz="4" w:space="0" w:color="auto"/>
            </w:tcBorders>
          </w:tcPr>
          <w:p w:rsidR="00D72AF8" w:rsidRPr="00734F9A" w:rsidRDefault="00D72AF8" w:rsidP="00D72AF8">
            <w:pPr>
              <w:spacing w:line="360" w:lineRule="auto"/>
              <w:jc w:val="both"/>
              <w:rPr>
                <w:rFonts w:ascii="Times New Roman" w:hAnsi="Times New Roman" w:cs="Times New Roman"/>
                <w:sz w:val="24"/>
                <w:szCs w:val="24"/>
                <w:lang w:val="en-US"/>
              </w:rPr>
            </w:pPr>
            <w:r w:rsidRPr="00163A19">
              <w:rPr>
                <w:rFonts w:ascii="Times New Roman" w:hAnsi="Times New Roman" w:cs="Times New Roman"/>
                <w:sz w:val="24"/>
                <w:szCs w:val="24"/>
              </w:rPr>
              <w:t>1-4</w:t>
            </w:r>
            <w:r w:rsidR="00734F9A">
              <w:rPr>
                <w:rFonts w:ascii="Times New Roman" w:hAnsi="Times New Roman" w:cs="Times New Roman"/>
                <w:sz w:val="24"/>
                <w:szCs w:val="24"/>
                <w:lang w:val="en-US"/>
              </w:rPr>
              <w:t xml:space="preserve"> Class topic</w:t>
            </w:r>
          </w:p>
        </w:tc>
        <w:tc>
          <w:tcPr>
            <w:tcW w:w="2422" w:type="dxa"/>
            <w:vMerge w:val="restart"/>
            <w:tcBorders>
              <w:top w:val="single" w:sz="4" w:space="0" w:color="auto"/>
              <w:left w:val="single" w:sz="4" w:space="0" w:color="auto"/>
              <w:right w:val="single" w:sz="4" w:space="0" w:color="auto"/>
            </w:tcBorders>
          </w:tcPr>
          <w:p w:rsidR="00D72AF8" w:rsidRPr="00163A19" w:rsidRDefault="00D72AF8" w:rsidP="00D72AF8">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 xml:space="preserve">1. The correct and complete answers to </w:t>
            </w:r>
            <w:r w:rsidRPr="00163A19">
              <w:rPr>
                <w:rFonts w:ascii="Times New Roman" w:hAnsi="Times New Roman" w:cs="Times New Roman"/>
                <w:sz w:val="24"/>
                <w:szCs w:val="24"/>
                <w:lang w:val="en-US"/>
              </w:rPr>
              <w:lastRenderedPageBreak/>
              <w:t>all theoretical questions are given;</w:t>
            </w:r>
          </w:p>
          <w:p w:rsidR="00D72AF8" w:rsidRPr="00163A19" w:rsidRDefault="00D72AF8" w:rsidP="00D72AF8">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2. The practical task is completely solved;</w:t>
            </w:r>
          </w:p>
          <w:p w:rsidR="00D72AF8" w:rsidRPr="00163A19" w:rsidRDefault="00D72AF8" w:rsidP="00D72AF8">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3. The material is set forth correctly with</w:t>
            </w:r>
            <w:r w:rsidR="00163A19" w:rsidRPr="00163A19">
              <w:rPr>
                <w:rFonts w:ascii="Times New Roman" w:hAnsi="Times New Roman" w:cs="Times New Roman"/>
                <w:sz w:val="24"/>
                <w:szCs w:val="24"/>
                <w:lang w:val="en-US"/>
              </w:rPr>
              <w:t xml:space="preserve"> </w:t>
            </w:r>
            <w:r w:rsidRPr="00163A19">
              <w:rPr>
                <w:rFonts w:ascii="Times New Roman" w:hAnsi="Times New Roman" w:cs="Times New Roman"/>
                <w:sz w:val="24"/>
                <w:szCs w:val="24"/>
                <w:lang w:val="en-US"/>
              </w:rPr>
              <w:t>adherence to logical</w:t>
            </w:r>
            <w:r w:rsidR="00163A19" w:rsidRPr="00163A19">
              <w:rPr>
                <w:rFonts w:ascii="Times New Roman" w:hAnsi="Times New Roman" w:cs="Times New Roman"/>
                <w:sz w:val="24"/>
                <w:szCs w:val="24"/>
                <w:lang w:val="en-US"/>
              </w:rPr>
              <w:t xml:space="preserve"> </w:t>
            </w:r>
            <w:r w:rsidRPr="00163A19">
              <w:rPr>
                <w:rFonts w:ascii="Times New Roman" w:hAnsi="Times New Roman" w:cs="Times New Roman"/>
                <w:sz w:val="24"/>
                <w:szCs w:val="24"/>
                <w:lang w:val="en-US"/>
              </w:rPr>
              <w:t>sequences;</w:t>
            </w:r>
          </w:p>
          <w:p w:rsidR="00D72AF8" w:rsidRPr="00163A19" w:rsidRDefault="00D72AF8" w:rsidP="00163A19">
            <w:pPr>
              <w:spacing w:after="0" w:line="240" w:lineRule="auto"/>
              <w:rPr>
                <w:rFonts w:ascii="Times New Roman" w:hAnsi="Times New Roman" w:cs="Times New Roman"/>
                <w:bCs/>
                <w:color w:val="000000"/>
                <w:sz w:val="24"/>
                <w:szCs w:val="24"/>
                <w:lang w:val="en-US"/>
              </w:rPr>
            </w:pPr>
            <w:r w:rsidRPr="00163A19">
              <w:rPr>
                <w:rFonts w:ascii="Times New Roman" w:hAnsi="Times New Roman" w:cs="Times New Roman"/>
                <w:sz w:val="24"/>
                <w:szCs w:val="24"/>
                <w:lang w:val="en-US"/>
              </w:rPr>
              <w:t>4. It is demonstrated creative</w:t>
            </w:r>
            <w:r w:rsidR="00163A19" w:rsidRPr="00163A19">
              <w:rPr>
                <w:rFonts w:ascii="Times New Roman" w:hAnsi="Times New Roman" w:cs="Times New Roman"/>
                <w:sz w:val="24"/>
                <w:szCs w:val="24"/>
                <w:lang w:val="en-US"/>
              </w:rPr>
              <w:t xml:space="preserve"> </w:t>
            </w:r>
            <w:r w:rsidRPr="00163A19">
              <w:rPr>
                <w:rFonts w:ascii="Times New Roman" w:hAnsi="Times New Roman" w:cs="Times New Roman"/>
                <w:sz w:val="24"/>
                <w:szCs w:val="24"/>
                <w:lang w:val="en-US"/>
              </w:rPr>
              <w:t>abilities.</w:t>
            </w:r>
          </w:p>
        </w:tc>
        <w:tc>
          <w:tcPr>
            <w:tcW w:w="3209" w:type="dxa"/>
            <w:vMerge w:val="restart"/>
            <w:tcBorders>
              <w:top w:val="single" w:sz="4" w:space="0" w:color="auto"/>
              <w:left w:val="single" w:sz="4" w:space="0" w:color="auto"/>
              <w:right w:val="single" w:sz="4" w:space="0" w:color="auto"/>
            </w:tcBorders>
          </w:tcPr>
          <w:p w:rsidR="00D72AF8" w:rsidRPr="00163A19" w:rsidRDefault="00D72AF8" w:rsidP="00D72AF8">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lastRenderedPageBreak/>
              <w:t xml:space="preserve">1. The correct but incomplete answers to all theoretical </w:t>
            </w:r>
            <w:r w:rsidRPr="00163A19">
              <w:rPr>
                <w:rFonts w:ascii="Times New Roman" w:hAnsi="Times New Roman" w:cs="Times New Roman"/>
                <w:sz w:val="24"/>
                <w:szCs w:val="24"/>
                <w:lang w:val="en-US"/>
              </w:rPr>
              <w:lastRenderedPageBreak/>
              <w:t>questions are given and is admitted</w:t>
            </w:r>
          </w:p>
          <w:p w:rsidR="00D72AF8" w:rsidRPr="00163A19" w:rsidRDefault="00D72AF8" w:rsidP="00D72AF8">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minor errors or</w:t>
            </w:r>
          </w:p>
          <w:p w:rsidR="00D72AF8" w:rsidRPr="00163A19" w:rsidRDefault="00D72AF8" w:rsidP="00D72AF8">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inaccuracies;</w:t>
            </w:r>
          </w:p>
          <w:p w:rsidR="00D72AF8" w:rsidRPr="00163A19" w:rsidRDefault="00D72AF8" w:rsidP="00D72AF8">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2. The practical task is completed, however</w:t>
            </w:r>
          </w:p>
          <w:p w:rsidR="00D72AF8" w:rsidRPr="00163A19" w:rsidRDefault="00D72AF8" w:rsidP="00D72AF8">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minor mistake made;</w:t>
            </w:r>
          </w:p>
          <w:p w:rsidR="00D72AF8" w:rsidRPr="00163A19" w:rsidRDefault="00D72AF8" w:rsidP="00D72AF8">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3. The material is set correctly with adherence to logical</w:t>
            </w:r>
          </w:p>
          <w:p w:rsidR="00D72AF8" w:rsidRPr="00163A19" w:rsidRDefault="00D72AF8" w:rsidP="00D72AF8">
            <w:pPr>
              <w:spacing w:after="0" w:line="240" w:lineRule="auto"/>
              <w:rPr>
                <w:rFonts w:ascii="Times New Roman" w:hAnsi="Times New Roman" w:cs="Times New Roman"/>
                <w:bCs/>
                <w:color w:val="000000"/>
                <w:sz w:val="24"/>
                <w:szCs w:val="24"/>
                <w:lang w:val="en-US"/>
              </w:rPr>
            </w:pPr>
            <w:r w:rsidRPr="00163A19">
              <w:rPr>
                <w:rFonts w:ascii="Times New Roman" w:hAnsi="Times New Roman" w:cs="Times New Roman"/>
                <w:sz w:val="24"/>
                <w:szCs w:val="24"/>
                <w:lang w:val="en-US"/>
              </w:rPr>
              <w:t>sequence.</w:t>
            </w:r>
          </w:p>
        </w:tc>
        <w:tc>
          <w:tcPr>
            <w:tcW w:w="2950" w:type="dxa"/>
            <w:vMerge w:val="restart"/>
            <w:tcBorders>
              <w:top w:val="single" w:sz="4" w:space="0" w:color="auto"/>
              <w:left w:val="single" w:sz="4" w:space="0" w:color="auto"/>
              <w:right w:val="single" w:sz="4" w:space="0" w:color="auto"/>
            </w:tcBorders>
          </w:tcPr>
          <w:p w:rsidR="00D72AF8" w:rsidRPr="00163A19" w:rsidRDefault="00D72AF8" w:rsidP="00D72AF8">
            <w:pPr>
              <w:spacing w:after="0" w:line="240" w:lineRule="auto"/>
              <w:rPr>
                <w:rFonts w:ascii="Times New Roman" w:hAnsi="Times New Roman" w:cs="Times New Roman"/>
                <w:bCs/>
                <w:color w:val="000000"/>
                <w:sz w:val="24"/>
                <w:szCs w:val="24"/>
                <w:lang w:val="en-US"/>
              </w:rPr>
            </w:pPr>
            <w:r w:rsidRPr="00163A19">
              <w:rPr>
                <w:rFonts w:ascii="Times New Roman" w:hAnsi="Times New Roman" w:cs="Times New Roman"/>
                <w:bCs/>
                <w:color w:val="000000"/>
                <w:sz w:val="24"/>
                <w:szCs w:val="24"/>
                <w:lang w:val="en-US"/>
              </w:rPr>
              <w:lastRenderedPageBreak/>
              <w:t xml:space="preserve">1. The answers to theoretical questions are </w:t>
            </w:r>
            <w:r w:rsidRPr="00163A19">
              <w:rPr>
                <w:rFonts w:ascii="Times New Roman" w:hAnsi="Times New Roman" w:cs="Times New Roman"/>
                <w:bCs/>
                <w:color w:val="000000"/>
                <w:sz w:val="24"/>
                <w:szCs w:val="24"/>
                <w:lang w:val="en-US"/>
              </w:rPr>
              <w:lastRenderedPageBreak/>
              <w:t xml:space="preserve">given correctly but they are incomplete and </w:t>
            </w:r>
            <w:r w:rsidR="00B13FCD" w:rsidRPr="00163A19">
              <w:rPr>
                <w:rFonts w:ascii="Times New Roman" w:hAnsi="Times New Roman" w:cs="Times New Roman"/>
                <w:bCs/>
                <w:color w:val="000000"/>
                <w:sz w:val="24"/>
                <w:szCs w:val="24"/>
                <w:lang w:val="en-US"/>
              </w:rPr>
              <w:t>inaccurate in</w:t>
            </w:r>
            <w:r w:rsidRPr="00163A19">
              <w:rPr>
                <w:rFonts w:ascii="Times New Roman" w:hAnsi="Times New Roman" w:cs="Times New Roman"/>
                <w:bCs/>
                <w:color w:val="000000"/>
                <w:sz w:val="24"/>
                <w:szCs w:val="24"/>
                <w:lang w:val="en-US"/>
              </w:rPr>
              <w:t xml:space="preserve"> the wording and are logical errors;</w:t>
            </w:r>
          </w:p>
          <w:p w:rsidR="00D72AF8" w:rsidRPr="00163A19" w:rsidRDefault="00D72AF8" w:rsidP="00D72AF8">
            <w:pPr>
              <w:spacing w:after="0" w:line="240" w:lineRule="auto"/>
              <w:rPr>
                <w:rFonts w:ascii="Times New Roman" w:hAnsi="Times New Roman" w:cs="Times New Roman"/>
                <w:bCs/>
                <w:color w:val="000000"/>
                <w:sz w:val="24"/>
                <w:szCs w:val="24"/>
                <w:lang w:val="en-US"/>
              </w:rPr>
            </w:pPr>
            <w:r w:rsidRPr="00163A19">
              <w:rPr>
                <w:rFonts w:ascii="Times New Roman" w:hAnsi="Times New Roman" w:cs="Times New Roman"/>
                <w:bCs/>
                <w:color w:val="000000"/>
                <w:sz w:val="24"/>
                <w:szCs w:val="24"/>
                <w:lang w:val="en-US"/>
              </w:rPr>
              <w:t>2. The practical task is not fully completed;</w:t>
            </w:r>
          </w:p>
          <w:p w:rsidR="00D72AF8" w:rsidRPr="00163A19" w:rsidRDefault="00D72AF8" w:rsidP="00D72AF8">
            <w:pPr>
              <w:spacing w:after="0" w:line="240" w:lineRule="auto"/>
              <w:rPr>
                <w:rFonts w:ascii="Times New Roman" w:hAnsi="Times New Roman" w:cs="Times New Roman"/>
                <w:bCs/>
                <w:color w:val="000000"/>
                <w:sz w:val="24"/>
                <w:szCs w:val="24"/>
                <w:lang w:val="en-US"/>
              </w:rPr>
            </w:pPr>
            <w:r w:rsidRPr="00163A19">
              <w:rPr>
                <w:rFonts w:ascii="Times New Roman" w:hAnsi="Times New Roman" w:cs="Times New Roman"/>
                <w:bCs/>
                <w:color w:val="000000"/>
                <w:sz w:val="24"/>
                <w:szCs w:val="24"/>
                <w:lang w:val="en-US"/>
              </w:rPr>
              <w:t>3. The material is presented correctly but logical sequence is broken.</w:t>
            </w:r>
          </w:p>
        </w:tc>
        <w:tc>
          <w:tcPr>
            <w:tcW w:w="2868" w:type="dxa"/>
            <w:vMerge w:val="restart"/>
            <w:tcBorders>
              <w:top w:val="single" w:sz="4" w:space="0" w:color="auto"/>
              <w:left w:val="single" w:sz="4" w:space="0" w:color="auto"/>
              <w:right w:val="single" w:sz="4" w:space="0" w:color="auto"/>
            </w:tcBorders>
          </w:tcPr>
          <w:p w:rsidR="00D72AF8" w:rsidRPr="00163A19" w:rsidRDefault="00D72AF8" w:rsidP="00D72AF8">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lastRenderedPageBreak/>
              <w:t>1. Answers to theoretical questions contain gross errors;</w:t>
            </w:r>
          </w:p>
          <w:p w:rsidR="00D72AF8" w:rsidRPr="00163A19" w:rsidRDefault="00D72AF8" w:rsidP="00D72AF8">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2. The practical task is not completed;</w:t>
            </w:r>
          </w:p>
          <w:p w:rsidR="00D72AF8" w:rsidRPr="00163A19" w:rsidRDefault="00D72AF8" w:rsidP="00D72AF8">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 xml:space="preserve">3. The statement of the answer includes grammar </w:t>
            </w:r>
            <w:r w:rsidR="00B13FCD" w:rsidRPr="00163A19">
              <w:rPr>
                <w:rFonts w:ascii="Times New Roman" w:hAnsi="Times New Roman" w:cs="Times New Roman"/>
                <w:sz w:val="24"/>
                <w:szCs w:val="24"/>
                <w:lang w:val="en-US"/>
              </w:rPr>
              <w:t>and terminological</w:t>
            </w:r>
          </w:p>
          <w:p w:rsidR="00D72AF8" w:rsidRPr="00163A19" w:rsidRDefault="00D72AF8" w:rsidP="00D72AF8">
            <w:pPr>
              <w:spacing w:after="0" w:line="240" w:lineRule="auto"/>
              <w:rPr>
                <w:rFonts w:ascii="Times New Roman" w:hAnsi="Times New Roman" w:cs="Times New Roman"/>
                <w:sz w:val="24"/>
                <w:szCs w:val="24"/>
                <w:lang w:val="en-US"/>
              </w:rPr>
            </w:pPr>
            <w:r w:rsidRPr="00163A19">
              <w:rPr>
                <w:rFonts w:ascii="Times New Roman" w:hAnsi="Times New Roman" w:cs="Times New Roman"/>
                <w:sz w:val="24"/>
                <w:szCs w:val="24"/>
                <w:lang w:val="en-US"/>
              </w:rPr>
              <w:t>mistakes, and logical</w:t>
            </w:r>
          </w:p>
          <w:p w:rsidR="00D72AF8" w:rsidRPr="00163A19" w:rsidRDefault="00D72AF8" w:rsidP="00D72AF8">
            <w:pPr>
              <w:spacing w:after="0" w:line="240" w:lineRule="auto"/>
              <w:rPr>
                <w:rFonts w:ascii="Times New Roman" w:hAnsi="Times New Roman" w:cs="Times New Roman"/>
                <w:bCs/>
                <w:color w:val="000000"/>
                <w:sz w:val="24"/>
                <w:szCs w:val="24"/>
                <w:lang w:val="en-US"/>
              </w:rPr>
            </w:pPr>
            <w:r w:rsidRPr="00163A19">
              <w:rPr>
                <w:rFonts w:ascii="Times New Roman" w:hAnsi="Times New Roman" w:cs="Times New Roman"/>
                <w:sz w:val="24"/>
                <w:szCs w:val="24"/>
                <w:lang w:val="en-US"/>
              </w:rPr>
              <w:t>sequence is broken.</w:t>
            </w:r>
          </w:p>
        </w:tc>
      </w:tr>
      <w:tr w:rsidR="002823A0" w:rsidRPr="00163A19" w:rsidTr="00163A19">
        <w:trPr>
          <w:trHeight w:hRule="exact" w:val="677"/>
        </w:trPr>
        <w:tc>
          <w:tcPr>
            <w:tcW w:w="778" w:type="dxa"/>
          </w:tcPr>
          <w:p w:rsidR="002823A0" w:rsidRPr="00163A19" w:rsidRDefault="002823A0" w:rsidP="002823A0">
            <w:pPr>
              <w:spacing w:line="360" w:lineRule="auto"/>
              <w:jc w:val="both"/>
              <w:rPr>
                <w:rFonts w:ascii="Times New Roman" w:hAnsi="Times New Roman" w:cs="Times New Roman"/>
                <w:sz w:val="24"/>
                <w:szCs w:val="24"/>
              </w:rPr>
            </w:pPr>
            <w:r w:rsidRPr="00163A19">
              <w:rPr>
                <w:rFonts w:ascii="Times New Roman" w:hAnsi="Times New Roman" w:cs="Times New Roman"/>
                <w:sz w:val="24"/>
                <w:szCs w:val="24"/>
              </w:rPr>
              <w:lastRenderedPageBreak/>
              <w:t>2</w:t>
            </w:r>
          </w:p>
        </w:tc>
        <w:tc>
          <w:tcPr>
            <w:tcW w:w="2325" w:type="dxa"/>
            <w:tcBorders>
              <w:right w:val="single" w:sz="4" w:space="0" w:color="auto"/>
            </w:tcBorders>
          </w:tcPr>
          <w:p w:rsidR="002823A0" w:rsidRPr="00734F9A" w:rsidRDefault="002823A0" w:rsidP="002823A0">
            <w:pPr>
              <w:spacing w:line="360" w:lineRule="auto"/>
              <w:jc w:val="both"/>
              <w:rPr>
                <w:rFonts w:ascii="Times New Roman" w:hAnsi="Times New Roman" w:cs="Times New Roman"/>
                <w:sz w:val="24"/>
                <w:szCs w:val="24"/>
                <w:lang w:val="en-US"/>
              </w:rPr>
            </w:pPr>
            <w:r w:rsidRPr="00163A19">
              <w:rPr>
                <w:rFonts w:ascii="Times New Roman" w:hAnsi="Times New Roman" w:cs="Times New Roman"/>
                <w:sz w:val="24"/>
                <w:szCs w:val="24"/>
              </w:rPr>
              <w:t xml:space="preserve"> 6-7</w:t>
            </w:r>
            <w:r w:rsidR="00734F9A">
              <w:rPr>
                <w:rFonts w:ascii="Times New Roman" w:hAnsi="Times New Roman" w:cs="Times New Roman"/>
                <w:sz w:val="24"/>
                <w:szCs w:val="24"/>
                <w:lang w:val="en-US"/>
              </w:rPr>
              <w:t xml:space="preserve"> Class topic</w:t>
            </w:r>
          </w:p>
        </w:tc>
        <w:tc>
          <w:tcPr>
            <w:tcW w:w="2422" w:type="dxa"/>
            <w:vMerge/>
            <w:tcBorders>
              <w:left w:val="single" w:sz="4" w:space="0" w:color="auto"/>
            </w:tcBorders>
          </w:tcPr>
          <w:p w:rsidR="002823A0" w:rsidRPr="00163A19" w:rsidRDefault="002823A0" w:rsidP="002823A0">
            <w:pPr>
              <w:spacing w:line="360" w:lineRule="auto"/>
              <w:jc w:val="both"/>
              <w:rPr>
                <w:rFonts w:ascii="Times New Roman" w:hAnsi="Times New Roman" w:cs="Times New Roman"/>
                <w:sz w:val="24"/>
                <w:szCs w:val="24"/>
              </w:rPr>
            </w:pPr>
          </w:p>
        </w:tc>
        <w:tc>
          <w:tcPr>
            <w:tcW w:w="3209" w:type="dxa"/>
            <w:vMerge/>
          </w:tcPr>
          <w:p w:rsidR="002823A0" w:rsidRPr="00163A19" w:rsidRDefault="002823A0" w:rsidP="002823A0">
            <w:pPr>
              <w:spacing w:line="360" w:lineRule="auto"/>
              <w:jc w:val="both"/>
              <w:rPr>
                <w:rFonts w:ascii="Times New Roman" w:hAnsi="Times New Roman" w:cs="Times New Roman"/>
                <w:sz w:val="24"/>
                <w:szCs w:val="24"/>
              </w:rPr>
            </w:pPr>
          </w:p>
        </w:tc>
        <w:tc>
          <w:tcPr>
            <w:tcW w:w="2950" w:type="dxa"/>
            <w:vMerge/>
          </w:tcPr>
          <w:p w:rsidR="002823A0" w:rsidRPr="00163A19" w:rsidRDefault="002823A0" w:rsidP="002823A0">
            <w:pPr>
              <w:spacing w:line="360" w:lineRule="auto"/>
              <w:jc w:val="both"/>
              <w:rPr>
                <w:rFonts w:ascii="Times New Roman" w:hAnsi="Times New Roman" w:cs="Times New Roman"/>
                <w:sz w:val="24"/>
                <w:szCs w:val="24"/>
              </w:rPr>
            </w:pPr>
          </w:p>
        </w:tc>
        <w:tc>
          <w:tcPr>
            <w:tcW w:w="2868" w:type="dxa"/>
            <w:vMerge/>
            <w:tcBorders>
              <w:right w:val="single" w:sz="4" w:space="0" w:color="auto"/>
            </w:tcBorders>
          </w:tcPr>
          <w:p w:rsidR="002823A0" w:rsidRPr="00163A19" w:rsidRDefault="002823A0" w:rsidP="002823A0">
            <w:pPr>
              <w:spacing w:line="360" w:lineRule="auto"/>
              <w:jc w:val="both"/>
              <w:rPr>
                <w:rFonts w:ascii="Times New Roman" w:hAnsi="Times New Roman" w:cs="Times New Roman"/>
                <w:sz w:val="24"/>
                <w:szCs w:val="24"/>
              </w:rPr>
            </w:pPr>
          </w:p>
        </w:tc>
      </w:tr>
      <w:tr w:rsidR="002823A0" w:rsidRPr="00163A19" w:rsidTr="00163A19">
        <w:trPr>
          <w:trHeight w:hRule="exact" w:val="677"/>
        </w:trPr>
        <w:tc>
          <w:tcPr>
            <w:tcW w:w="778" w:type="dxa"/>
          </w:tcPr>
          <w:p w:rsidR="002823A0" w:rsidRPr="00163A19" w:rsidRDefault="002823A0" w:rsidP="002823A0">
            <w:pPr>
              <w:spacing w:line="360" w:lineRule="auto"/>
              <w:jc w:val="both"/>
              <w:rPr>
                <w:rFonts w:ascii="Times New Roman" w:hAnsi="Times New Roman" w:cs="Times New Roman"/>
                <w:sz w:val="24"/>
                <w:szCs w:val="24"/>
              </w:rPr>
            </w:pPr>
            <w:r w:rsidRPr="00163A19">
              <w:rPr>
                <w:rFonts w:ascii="Times New Roman" w:hAnsi="Times New Roman" w:cs="Times New Roman"/>
                <w:sz w:val="24"/>
                <w:szCs w:val="24"/>
              </w:rPr>
              <w:lastRenderedPageBreak/>
              <w:t>3</w:t>
            </w:r>
          </w:p>
        </w:tc>
        <w:tc>
          <w:tcPr>
            <w:tcW w:w="2325" w:type="dxa"/>
            <w:tcBorders>
              <w:right w:val="single" w:sz="4" w:space="0" w:color="auto"/>
            </w:tcBorders>
          </w:tcPr>
          <w:p w:rsidR="002823A0" w:rsidRPr="00734F9A" w:rsidRDefault="002823A0" w:rsidP="002823A0">
            <w:pPr>
              <w:spacing w:line="360" w:lineRule="auto"/>
              <w:jc w:val="both"/>
              <w:rPr>
                <w:rFonts w:ascii="Times New Roman" w:hAnsi="Times New Roman" w:cs="Times New Roman"/>
                <w:sz w:val="24"/>
                <w:szCs w:val="24"/>
                <w:lang w:val="en-US"/>
              </w:rPr>
            </w:pPr>
            <w:r w:rsidRPr="00163A19">
              <w:rPr>
                <w:rFonts w:ascii="Times New Roman" w:hAnsi="Times New Roman" w:cs="Times New Roman"/>
                <w:sz w:val="24"/>
                <w:szCs w:val="24"/>
              </w:rPr>
              <w:t>8-9</w:t>
            </w:r>
            <w:r w:rsidR="00734F9A">
              <w:rPr>
                <w:rFonts w:ascii="Times New Roman" w:hAnsi="Times New Roman" w:cs="Times New Roman"/>
                <w:sz w:val="24"/>
                <w:szCs w:val="24"/>
                <w:lang w:val="en-US"/>
              </w:rPr>
              <w:t xml:space="preserve"> Class topic</w:t>
            </w:r>
          </w:p>
        </w:tc>
        <w:tc>
          <w:tcPr>
            <w:tcW w:w="2422" w:type="dxa"/>
            <w:vMerge/>
            <w:tcBorders>
              <w:left w:val="single" w:sz="4" w:space="0" w:color="auto"/>
            </w:tcBorders>
          </w:tcPr>
          <w:p w:rsidR="002823A0" w:rsidRPr="00163A19" w:rsidRDefault="002823A0" w:rsidP="002823A0">
            <w:pPr>
              <w:spacing w:line="360" w:lineRule="auto"/>
              <w:jc w:val="both"/>
              <w:rPr>
                <w:rFonts w:ascii="Times New Roman" w:hAnsi="Times New Roman" w:cs="Times New Roman"/>
                <w:sz w:val="24"/>
                <w:szCs w:val="24"/>
              </w:rPr>
            </w:pPr>
          </w:p>
        </w:tc>
        <w:tc>
          <w:tcPr>
            <w:tcW w:w="3209" w:type="dxa"/>
            <w:vMerge/>
          </w:tcPr>
          <w:p w:rsidR="002823A0" w:rsidRPr="00163A19" w:rsidRDefault="002823A0" w:rsidP="002823A0">
            <w:pPr>
              <w:spacing w:line="360" w:lineRule="auto"/>
              <w:jc w:val="both"/>
              <w:rPr>
                <w:rFonts w:ascii="Times New Roman" w:hAnsi="Times New Roman" w:cs="Times New Roman"/>
                <w:sz w:val="24"/>
                <w:szCs w:val="24"/>
              </w:rPr>
            </w:pPr>
          </w:p>
        </w:tc>
        <w:tc>
          <w:tcPr>
            <w:tcW w:w="2950" w:type="dxa"/>
            <w:vMerge/>
          </w:tcPr>
          <w:p w:rsidR="002823A0" w:rsidRPr="00163A19" w:rsidRDefault="002823A0" w:rsidP="002823A0">
            <w:pPr>
              <w:spacing w:line="360" w:lineRule="auto"/>
              <w:jc w:val="both"/>
              <w:rPr>
                <w:rFonts w:ascii="Times New Roman" w:hAnsi="Times New Roman" w:cs="Times New Roman"/>
                <w:sz w:val="24"/>
                <w:szCs w:val="24"/>
              </w:rPr>
            </w:pPr>
          </w:p>
        </w:tc>
        <w:tc>
          <w:tcPr>
            <w:tcW w:w="2868" w:type="dxa"/>
            <w:vMerge/>
            <w:tcBorders>
              <w:right w:val="single" w:sz="4" w:space="0" w:color="auto"/>
            </w:tcBorders>
          </w:tcPr>
          <w:p w:rsidR="002823A0" w:rsidRPr="00163A19" w:rsidRDefault="002823A0" w:rsidP="002823A0">
            <w:pPr>
              <w:spacing w:line="360" w:lineRule="auto"/>
              <w:jc w:val="both"/>
              <w:rPr>
                <w:rFonts w:ascii="Times New Roman" w:hAnsi="Times New Roman" w:cs="Times New Roman"/>
                <w:sz w:val="24"/>
                <w:szCs w:val="24"/>
              </w:rPr>
            </w:pPr>
          </w:p>
        </w:tc>
      </w:tr>
      <w:tr w:rsidR="002823A0" w:rsidRPr="00163A19" w:rsidTr="00163A19">
        <w:trPr>
          <w:trHeight w:hRule="exact" w:val="677"/>
        </w:trPr>
        <w:tc>
          <w:tcPr>
            <w:tcW w:w="778" w:type="dxa"/>
          </w:tcPr>
          <w:p w:rsidR="002823A0" w:rsidRPr="00163A19" w:rsidRDefault="002823A0" w:rsidP="002823A0">
            <w:pPr>
              <w:spacing w:line="360" w:lineRule="auto"/>
              <w:jc w:val="both"/>
              <w:rPr>
                <w:rFonts w:ascii="Times New Roman" w:hAnsi="Times New Roman" w:cs="Times New Roman"/>
                <w:sz w:val="24"/>
                <w:szCs w:val="24"/>
              </w:rPr>
            </w:pPr>
            <w:r w:rsidRPr="00163A19">
              <w:rPr>
                <w:rFonts w:ascii="Times New Roman" w:hAnsi="Times New Roman" w:cs="Times New Roman"/>
                <w:sz w:val="24"/>
                <w:szCs w:val="24"/>
              </w:rPr>
              <w:t>4</w:t>
            </w:r>
          </w:p>
        </w:tc>
        <w:tc>
          <w:tcPr>
            <w:tcW w:w="2325" w:type="dxa"/>
            <w:tcBorders>
              <w:right w:val="single" w:sz="4" w:space="0" w:color="auto"/>
            </w:tcBorders>
          </w:tcPr>
          <w:p w:rsidR="002823A0" w:rsidRPr="00734F9A" w:rsidRDefault="002823A0" w:rsidP="002823A0">
            <w:pPr>
              <w:spacing w:line="360" w:lineRule="auto"/>
              <w:jc w:val="both"/>
              <w:rPr>
                <w:rFonts w:ascii="Times New Roman" w:hAnsi="Times New Roman" w:cs="Times New Roman"/>
                <w:sz w:val="24"/>
                <w:szCs w:val="24"/>
                <w:lang w:val="en-US"/>
              </w:rPr>
            </w:pPr>
            <w:r w:rsidRPr="00163A19">
              <w:rPr>
                <w:rFonts w:ascii="Times New Roman" w:hAnsi="Times New Roman" w:cs="Times New Roman"/>
                <w:sz w:val="24"/>
                <w:szCs w:val="24"/>
              </w:rPr>
              <w:t>11-12</w:t>
            </w:r>
            <w:r w:rsidR="00734F9A">
              <w:rPr>
                <w:rFonts w:ascii="Times New Roman" w:hAnsi="Times New Roman" w:cs="Times New Roman"/>
                <w:sz w:val="24"/>
                <w:szCs w:val="24"/>
                <w:lang w:val="en-US"/>
              </w:rPr>
              <w:t xml:space="preserve"> Class topic</w:t>
            </w:r>
          </w:p>
        </w:tc>
        <w:tc>
          <w:tcPr>
            <w:tcW w:w="2422" w:type="dxa"/>
            <w:vMerge/>
            <w:tcBorders>
              <w:left w:val="single" w:sz="4" w:space="0" w:color="auto"/>
            </w:tcBorders>
          </w:tcPr>
          <w:p w:rsidR="002823A0" w:rsidRPr="00163A19" w:rsidRDefault="002823A0" w:rsidP="002823A0">
            <w:pPr>
              <w:spacing w:line="360" w:lineRule="auto"/>
              <w:jc w:val="both"/>
              <w:rPr>
                <w:rFonts w:ascii="Times New Roman" w:hAnsi="Times New Roman" w:cs="Times New Roman"/>
                <w:sz w:val="24"/>
                <w:szCs w:val="24"/>
              </w:rPr>
            </w:pPr>
          </w:p>
        </w:tc>
        <w:tc>
          <w:tcPr>
            <w:tcW w:w="3209" w:type="dxa"/>
            <w:vMerge/>
          </w:tcPr>
          <w:p w:rsidR="002823A0" w:rsidRPr="00163A19" w:rsidRDefault="002823A0" w:rsidP="002823A0">
            <w:pPr>
              <w:spacing w:line="360" w:lineRule="auto"/>
              <w:jc w:val="both"/>
              <w:rPr>
                <w:rFonts w:ascii="Times New Roman" w:hAnsi="Times New Roman" w:cs="Times New Roman"/>
                <w:sz w:val="24"/>
                <w:szCs w:val="24"/>
              </w:rPr>
            </w:pPr>
          </w:p>
        </w:tc>
        <w:tc>
          <w:tcPr>
            <w:tcW w:w="2950" w:type="dxa"/>
            <w:vMerge/>
          </w:tcPr>
          <w:p w:rsidR="002823A0" w:rsidRPr="00163A19" w:rsidRDefault="002823A0" w:rsidP="002823A0">
            <w:pPr>
              <w:spacing w:line="360" w:lineRule="auto"/>
              <w:jc w:val="both"/>
              <w:rPr>
                <w:rFonts w:ascii="Times New Roman" w:hAnsi="Times New Roman" w:cs="Times New Roman"/>
                <w:sz w:val="24"/>
                <w:szCs w:val="24"/>
              </w:rPr>
            </w:pPr>
          </w:p>
        </w:tc>
        <w:tc>
          <w:tcPr>
            <w:tcW w:w="2868" w:type="dxa"/>
            <w:vMerge/>
            <w:tcBorders>
              <w:right w:val="single" w:sz="4" w:space="0" w:color="auto"/>
            </w:tcBorders>
          </w:tcPr>
          <w:p w:rsidR="002823A0" w:rsidRPr="00163A19" w:rsidRDefault="002823A0" w:rsidP="002823A0">
            <w:pPr>
              <w:spacing w:line="360" w:lineRule="auto"/>
              <w:jc w:val="both"/>
              <w:rPr>
                <w:rFonts w:ascii="Times New Roman" w:hAnsi="Times New Roman" w:cs="Times New Roman"/>
                <w:sz w:val="24"/>
                <w:szCs w:val="24"/>
              </w:rPr>
            </w:pPr>
          </w:p>
        </w:tc>
      </w:tr>
      <w:tr w:rsidR="002823A0" w:rsidRPr="00163A19" w:rsidTr="00163A19">
        <w:trPr>
          <w:trHeight w:hRule="exact" w:val="677"/>
        </w:trPr>
        <w:tc>
          <w:tcPr>
            <w:tcW w:w="778" w:type="dxa"/>
          </w:tcPr>
          <w:p w:rsidR="002823A0" w:rsidRPr="00163A19" w:rsidRDefault="002823A0" w:rsidP="002823A0">
            <w:pPr>
              <w:spacing w:line="360" w:lineRule="auto"/>
              <w:jc w:val="both"/>
              <w:rPr>
                <w:rFonts w:ascii="Times New Roman" w:hAnsi="Times New Roman" w:cs="Times New Roman"/>
                <w:sz w:val="24"/>
                <w:szCs w:val="24"/>
              </w:rPr>
            </w:pPr>
            <w:r w:rsidRPr="00163A19">
              <w:rPr>
                <w:rFonts w:ascii="Times New Roman" w:hAnsi="Times New Roman" w:cs="Times New Roman"/>
                <w:sz w:val="24"/>
                <w:szCs w:val="24"/>
              </w:rPr>
              <w:t>5</w:t>
            </w:r>
          </w:p>
        </w:tc>
        <w:tc>
          <w:tcPr>
            <w:tcW w:w="2325" w:type="dxa"/>
            <w:tcBorders>
              <w:right w:val="single" w:sz="4" w:space="0" w:color="auto"/>
            </w:tcBorders>
          </w:tcPr>
          <w:p w:rsidR="002823A0" w:rsidRPr="00734F9A" w:rsidRDefault="002823A0" w:rsidP="002823A0">
            <w:pPr>
              <w:spacing w:line="360" w:lineRule="auto"/>
              <w:jc w:val="both"/>
              <w:rPr>
                <w:rFonts w:ascii="Times New Roman" w:hAnsi="Times New Roman" w:cs="Times New Roman"/>
                <w:sz w:val="24"/>
                <w:szCs w:val="24"/>
                <w:lang w:val="en-US"/>
              </w:rPr>
            </w:pPr>
            <w:r w:rsidRPr="00163A19">
              <w:rPr>
                <w:rFonts w:ascii="Times New Roman" w:hAnsi="Times New Roman" w:cs="Times New Roman"/>
                <w:sz w:val="24"/>
                <w:szCs w:val="24"/>
              </w:rPr>
              <w:t>13-14</w:t>
            </w:r>
            <w:r w:rsidR="00734F9A">
              <w:rPr>
                <w:rFonts w:ascii="Times New Roman" w:hAnsi="Times New Roman" w:cs="Times New Roman"/>
                <w:sz w:val="24"/>
                <w:szCs w:val="24"/>
                <w:lang w:val="en-US"/>
              </w:rPr>
              <w:t xml:space="preserve"> Class topic</w:t>
            </w:r>
          </w:p>
        </w:tc>
        <w:tc>
          <w:tcPr>
            <w:tcW w:w="2422" w:type="dxa"/>
            <w:vMerge/>
            <w:tcBorders>
              <w:left w:val="single" w:sz="4" w:space="0" w:color="auto"/>
            </w:tcBorders>
          </w:tcPr>
          <w:p w:rsidR="002823A0" w:rsidRPr="00163A19" w:rsidRDefault="002823A0" w:rsidP="002823A0">
            <w:pPr>
              <w:spacing w:line="360" w:lineRule="auto"/>
              <w:jc w:val="both"/>
              <w:rPr>
                <w:rFonts w:ascii="Times New Roman" w:hAnsi="Times New Roman" w:cs="Times New Roman"/>
                <w:sz w:val="24"/>
                <w:szCs w:val="24"/>
              </w:rPr>
            </w:pPr>
          </w:p>
        </w:tc>
        <w:tc>
          <w:tcPr>
            <w:tcW w:w="3209" w:type="dxa"/>
            <w:vMerge/>
          </w:tcPr>
          <w:p w:rsidR="002823A0" w:rsidRPr="00163A19" w:rsidRDefault="002823A0" w:rsidP="002823A0">
            <w:pPr>
              <w:spacing w:line="360" w:lineRule="auto"/>
              <w:jc w:val="both"/>
              <w:rPr>
                <w:rFonts w:ascii="Times New Roman" w:hAnsi="Times New Roman" w:cs="Times New Roman"/>
                <w:sz w:val="24"/>
                <w:szCs w:val="24"/>
              </w:rPr>
            </w:pPr>
          </w:p>
        </w:tc>
        <w:tc>
          <w:tcPr>
            <w:tcW w:w="2950" w:type="dxa"/>
            <w:vMerge/>
          </w:tcPr>
          <w:p w:rsidR="002823A0" w:rsidRPr="00163A19" w:rsidRDefault="002823A0" w:rsidP="002823A0">
            <w:pPr>
              <w:spacing w:line="360" w:lineRule="auto"/>
              <w:jc w:val="both"/>
              <w:rPr>
                <w:rFonts w:ascii="Times New Roman" w:hAnsi="Times New Roman" w:cs="Times New Roman"/>
                <w:sz w:val="24"/>
                <w:szCs w:val="24"/>
              </w:rPr>
            </w:pPr>
          </w:p>
        </w:tc>
        <w:tc>
          <w:tcPr>
            <w:tcW w:w="2868" w:type="dxa"/>
            <w:vMerge/>
            <w:tcBorders>
              <w:right w:val="single" w:sz="4" w:space="0" w:color="auto"/>
            </w:tcBorders>
          </w:tcPr>
          <w:p w:rsidR="002823A0" w:rsidRPr="00163A19" w:rsidRDefault="002823A0" w:rsidP="002823A0">
            <w:pPr>
              <w:spacing w:line="360" w:lineRule="auto"/>
              <w:jc w:val="both"/>
              <w:rPr>
                <w:rFonts w:ascii="Times New Roman" w:hAnsi="Times New Roman" w:cs="Times New Roman"/>
                <w:sz w:val="24"/>
                <w:szCs w:val="24"/>
              </w:rPr>
            </w:pPr>
          </w:p>
        </w:tc>
      </w:tr>
    </w:tbl>
    <w:p w:rsidR="002823A0" w:rsidRPr="00F314C5" w:rsidRDefault="002823A0" w:rsidP="002823A0">
      <w:pPr>
        <w:spacing w:after="0" w:line="360" w:lineRule="auto"/>
        <w:jc w:val="both"/>
        <w:rPr>
          <w:rFonts w:ascii="Times New Roman" w:hAnsi="Times New Roman" w:cs="Times New Roman"/>
        </w:rPr>
      </w:pPr>
    </w:p>
    <w:p w:rsidR="002823A0" w:rsidRPr="00E22405" w:rsidRDefault="00461032" w:rsidP="00E22405">
      <w:pPr>
        <w:spacing w:after="0" w:line="240" w:lineRule="auto"/>
        <w:rPr>
          <w:rFonts w:ascii="Times New Roman" w:hAnsi="Times New Roman" w:cs="Times New Roman"/>
          <w:b/>
          <w:sz w:val="24"/>
          <w:szCs w:val="24"/>
          <w:lang w:val="en-US"/>
        </w:rPr>
      </w:pPr>
      <w:r w:rsidRPr="00E22405">
        <w:rPr>
          <w:rFonts w:ascii="Times New Roman" w:hAnsi="Times New Roman" w:cs="Times New Roman"/>
          <w:b/>
          <w:sz w:val="24"/>
          <w:szCs w:val="24"/>
          <w:lang w:val="en-US"/>
        </w:rPr>
        <w:t>Advising MIW</w:t>
      </w:r>
      <w:r w:rsidR="00E22405" w:rsidRPr="00E22405">
        <w:rPr>
          <w:rFonts w:ascii="Times New Roman" w:hAnsi="Times New Roman" w:cs="Times New Roman"/>
          <w:b/>
          <w:sz w:val="24"/>
          <w:szCs w:val="24"/>
          <w:lang w:val="en-US"/>
        </w:rPr>
        <w:t>.</w:t>
      </w:r>
      <w:r w:rsidR="002823A0" w:rsidRPr="00E22405">
        <w:rPr>
          <w:rFonts w:ascii="Times New Roman" w:hAnsi="Times New Roman" w:cs="Times New Roman"/>
          <w:b/>
          <w:sz w:val="24"/>
          <w:szCs w:val="24"/>
          <w:lang w:val="en-US"/>
        </w:rPr>
        <w:t xml:space="preserve"> </w:t>
      </w:r>
      <w:r w:rsidRPr="00E22405">
        <w:rPr>
          <w:rFonts w:ascii="Times New Roman" w:hAnsi="Times New Roman" w:cs="Times New Roman"/>
          <w:b/>
          <w:sz w:val="24"/>
          <w:szCs w:val="24"/>
          <w:lang w:val="en-US"/>
        </w:rPr>
        <w:t>Schedule</w:t>
      </w:r>
      <w:r w:rsidR="00E22405">
        <w:rPr>
          <w:rFonts w:ascii="Times New Roman" w:hAnsi="Times New Roman" w:cs="Times New Roman"/>
          <w:b/>
          <w:sz w:val="24"/>
          <w:szCs w:val="24"/>
          <w:lang w:val="en-US"/>
        </w:rPr>
        <w:t xml:space="preserve"> and</w:t>
      </w:r>
      <w:r w:rsidRPr="00E22405">
        <w:rPr>
          <w:rFonts w:ascii="Times New Roman" w:hAnsi="Times New Roman" w:cs="Times New Roman"/>
          <w:b/>
          <w:sz w:val="24"/>
          <w:szCs w:val="24"/>
          <w:lang w:val="en-US"/>
        </w:rPr>
        <w:t xml:space="preserve"> Instructions</w:t>
      </w:r>
    </w:p>
    <w:p w:rsidR="002823A0" w:rsidRPr="00E22405" w:rsidRDefault="002823A0" w:rsidP="002823A0">
      <w:pPr>
        <w:spacing w:after="0" w:line="240" w:lineRule="auto"/>
        <w:jc w:val="center"/>
        <w:rPr>
          <w:rFonts w:ascii="Times New Roman" w:hAnsi="Times New Roman" w:cs="Times New Roman"/>
          <w:sz w:val="24"/>
          <w:szCs w:val="24"/>
          <w:lang w:val="en-US"/>
        </w:rPr>
      </w:pPr>
    </w:p>
    <w:tbl>
      <w:tblPr>
        <w:tblStyle w:val="a7"/>
        <w:tblW w:w="0" w:type="auto"/>
        <w:tblLook w:val="04A0" w:firstRow="1" w:lastRow="0" w:firstColumn="1" w:lastColumn="0" w:noHBand="0" w:noVBand="1"/>
      </w:tblPr>
      <w:tblGrid>
        <w:gridCol w:w="1705"/>
        <w:gridCol w:w="4770"/>
        <w:gridCol w:w="2430"/>
      </w:tblGrid>
      <w:tr w:rsidR="002823A0" w:rsidRPr="00E22405" w:rsidTr="00A22C88">
        <w:trPr>
          <w:trHeight w:hRule="exact" w:val="363"/>
        </w:trPr>
        <w:tc>
          <w:tcPr>
            <w:tcW w:w="1705" w:type="dxa"/>
          </w:tcPr>
          <w:p w:rsidR="002823A0" w:rsidRPr="00E22405" w:rsidRDefault="00461032" w:rsidP="00461032">
            <w:pPr>
              <w:rPr>
                <w:b/>
                <w:sz w:val="24"/>
                <w:szCs w:val="24"/>
                <w:lang w:val="en-US"/>
              </w:rPr>
            </w:pPr>
            <w:r w:rsidRPr="00163A19">
              <w:rPr>
                <w:b/>
                <w:sz w:val="24"/>
                <w:szCs w:val="24"/>
                <w:lang w:val="en-US"/>
              </w:rPr>
              <w:t>Week</w:t>
            </w:r>
            <w:r w:rsidRPr="00E22405">
              <w:rPr>
                <w:b/>
                <w:sz w:val="24"/>
                <w:szCs w:val="24"/>
                <w:lang w:val="en-US"/>
              </w:rPr>
              <w:t xml:space="preserve"> / </w:t>
            </w:r>
            <w:r w:rsidRPr="00163A19">
              <w:rPr>
                <w:b/>
                <w:sz w:val="24"/>
                <w:szCs w:val="24"/>
                <w:lang w:val="en-US"/>
              </w:rPr>
              <w:t>Date</w:t>
            </w:r>
          </w:p>
        </w:tc>
        <w:tc>
          <w:tcPr>
            <w:tcW w:w="4770" w:type="dxa"/>
          </w:tcPr>
          <w:p w:rsidR="002823A0" w:rsidRPr="00163A19" w:rsidRDefault="00461032" w:rsidP="002823A0">
            <w:pPr>
              <w:rPr>
                <w:b/>
                <w:sz w:val="24"/>
                <w:szCs w:val="24"/>
                <w:lang w:val="en-US"/>
              </w:rPr>
            </w:pPr>
            <w:r w:rsidRPr="00163A19">
              <w:rPr>
                <w:b/>
                <w:sz w:val="24"/>
                <w:szCs w:val="24"/>
                <w:lang w:val="en-US"/>
              </w:rPr>
              <w:t>Topic</w:t>
            </w:r>
          </w:p>
        </w:tc>
        <w:tc>
          <w:tcPr>
            <w:tcW w:w="2430" w:type="dxa"/>
          </w:tcPr>
          <w:p w:rsidR="002823A0" w:rsidRPr="00E22405" w:rsidRDefault="00163A19" w:rsidP="00B13FCD">
            <w:pPr>
              <w:jc w:val="both"/>
              <w:rPr>
                <w:b/>
                <w:sz w:val="24"/>
                <w:szCs w:val="24"/>
                <w:lang w:val="en-US"/>
              </w:rPr>
            </w:pPr>
            <w:r w:rsidRPr="00E22405">
              <w:rPr>
                <w:b/>
                <w:sz w:val="24"/>
                <w:szCs w:val="24"/>
                <w:lang w:val="en-US"/>
              </w:rPr>
              <w:t xml:space="preserve">  </w:t>
            </w:r>
            <w:r w:rsidR="00B13FCD">
              <w:rPr>
                <w:b/>
                <w:sz w:val="24"/>
                <w:szCs w:val="24"/>
                <w:lang w:val="en-US"/>
              </w:rPr>
              <w:t>A m</w:t>
            </w:r>
            <w:r w:rsidRPr="00E22405">
              <w:rPr>
                <w:b/>
                <w:sz w:val="24"/>
                <w:szCs w:val="24"/>
                <w:lang w:val="en-US"/>
              </w:rPr>
              <w:t>axim</w:t>
            </w:r>
            <w:r w:rsidR="00B13FCD">
              <w:rPr>
                <w:b/>
                <w:sz w:val="24"/>
                <w:szCs w:val="24"/>
                <w:lang w:val="en-US"/>
              </w:rPr>
              <w:t>um scores</w:t>
            </w:r>
            <w:r w:rsidR="002823A0" w:rsidRPr="00E22405">
              <w:rPr>
                <w:b/>
                <w:sz w:val="24"/>
                <w:szCs w:val="24"/>
                <w:lang w:val="en-US"/>
              </w:rPr>
              <w:t xml:space="preserve">                                                                                                                                                                                                </w:t>
            </w:r>
          </w:p>
        </w:tc>
      </w:tr>
      <w:tr w:rsidR="002823A0" w:rsidRPr="00163A19" w:rsidTr="00A22C88">
        <w:trPr>
          <w:trHeight w:hRule="exact" w:val="288"/>
        </w:trPr>
        <w:tc>
          <w:tcPr>
            <w:tcW w:w="1705" w:type="dxa"/>
          </w:tcPr>
          <w:p w:rsidR="002823A0" w:rsidRPr="00163A19" w:rsidRDefault="00A22C88" w:rsidP="00A22C88">
            <w:pPr>
              <w:spacing w:line="360" w:lineRule="auto"/>
              <w:jc w:val="center"/>
              <w:rPr>
                <w:rFonts w:ascii="Times New Roman" w:hAnsi="Times New Roman" w:cs="Times New Roman"/>
                <w:sz w:val="24"/>
                <w:szCs w:val="24"/>
              </w:rPr>
            </w:pPr>
            <w:r w:rsidRPr="004E4E05">
              <w:rPr>
                <w:rFonts w:ascii="Times New Roman" w:hAnsi="Times New Roman" w:cs="Times New Roman"/>
                <w:sz w:val="24"/>
                <w:szCs w:val="24"/>
                <w:lang w:val="en-US"/>
              </w:rPr>
              <w:t>3/20.09.19</w:t>
            </w:r>
          </w:p>
        </w:tc>
        <w:tc>
          <w:tcPr>
            <w:tcW w:w="4770" w:type="dxa"/>
          </w:tcPr>
          <w:p w:rsidR="002823A0" w:rsidRPr="00163A19" w:rsidRDefault="00461032" w:rsidP="00461032">
            <w:pPr>
              <w:jc w:val="both"/>
              <w:rPr>
                <w:rFonts w:ascii="Times New Roman" w:hAnsi="Times New Roman" w:cs="Times New Roman"/>
                <w:sz w:val="24"/>
                <w:szCs w:val="24"/>
              </w:rPr>
            </w:pPr>
            <w:r w:rsidRPr="00163A19">
              <w:rPr>
                <w:rFonts w:ascii="Times New Roman" w:hAnsi="Times New Roman" w:cs="Times New Roman"/>
                <w:sz w:val="24"/>
                <w:szCs w:val="24"/>
                <w:lang w:val="en-US"/>
              </w:rPr>
              <w:t>MIWT</w:t>
            </w:r>
            <w:r w:rsidRPr="00163A19">
              <w:rPr>
                <w:rFonts w:ascii="Times New Roman" w:hAnsi="Times New Roman" w:cs="Times New Roman"/>
                <w:sz w:val="24"/>
                <w:szCs w:val="24"/>
              </w:rPr>
              <w:t xml:space="preserve">1. </w:t>
            </w:r>
            <w:r w:rsidR="002823A0" w:rsidRPr="00163A19">
              <w:rPr>
                <w:rFonts w:ascii="Times New Roman" w:hAnsi="Times New Roman" w:cs="Times New Roman"/>
                <w:sz w:val="24"/>
                <w:szCs w:val="24"/>
                <w:lang w:val="kk-KZ"/>
              </w:rPr>
              <w:t xml:space="preserve"> </w:t>
            </w:r>
            <w:r w:rsidRPr="00163A19">
              <w:rPr>
                <w:rFonts w:ascii="Times New Roman" w:hAnsi="Times New Roman" w:cs="Times New Roman"/>
                <w:sz w:val="24"/>
                <w:szCs w:val="24"/>
                <w:lang w:val="kk-KZ"/>
              </w:rPr>
              <w:t xml:space="preserve">Сonsultation on assignment 1. </w:t>
            </w:r>
          </w:p>
        </w:tc>
        <w:tc>
          <w:tcPr>
            <w:tcW w:w="2430" w:type="dxa"/>
          </w:tcPr>
          <w:p w:rsidR="002823A0" w:rsidRPr="00163A19" w:rsidRDefault="002823A0" w:rsidP="002823A0">
            <w:pPr>
              <w:spacing w:line="360" w:lineRule="auto"/>
              <w:jc w:val="center"/>
              <w:rPr>
                <w:rFonts w:ascii="Times New Roman" w:hAnsi="Times New Roman" w:cs="Times New Roman"/>
                <w:sz w:val="24"/>
                <w:szCs w:val="24"/>
              </w:rPr>
            </w:pPr>
          </w:p>
        </w:tc>
      </w:tr>
      <w:tr w:rsidR="002823A0" w:rsidRPr="00163A19" w:rsidTr="00A22C88">
        <w:trPr>
          <w:trHeight w:hRule="exact" w:val="288"/>
        </w:trPr>
        <w:tc>
          <w:tcPr>
            <w:tcW w:w="1705" w:type="dxa"/>
          </w:tcPr>
          <w:p w:rsidR="002823A0" w:rsidRPr="00163A19" w:rsidRDefault="002823A0" w:rsidP="00A22C88">
            <w:pPr>
              <w:spacing w:line="360" w:lineRule="auto"/>
              <w:jc w:val="center"/>
              <w:rPr>
                <w:rFonts w:ascii="Times New Roman" w:hAnsi="Times New Roman" w:cs="Times New Roman"/>
                <w:sz w:val="24"/>
                <w:szCs w:val="24"/>
              </w:rPr>
            </w:pPr>
          </w:p>
        </w:tc>
        <w:tc>
          <w:tcPr>
            <w:tcW w:w="4770" w:type="dxa"/>
          </w:tcPr>
          <w:p w:rsidR="002823A0" w:rsidRPr="00163A19" w:rsidRDefault="00461032" w:rsidP="00461032">
            <w:pPr>
              <w:jc w:val="both"/>
              <w:rPr>
                <w:rFonts w:ascii="Times New Roman" w:hAnsi="Times New Roman" w:cs="Times New Roman"/>
                <w:bCs/>
                <w:sz w:val="24"/>
                <w:szCs w:val="24"/>
                <w:lang w:val="kk-KZ" w:eastAsia="ar-SA"/>
              </w:rPr>
            </w:pPr>
            <w:r w:rsidRPr="00163A19">
              <w:rPr>
                <w:rFonts w:ascii="Times New Roman" w:hAnsi="Times New Roman" w:cs="Times New Roman"/>
                <w:sz w:val="24"/>
                <w:szCs w:val="24"/>
                <w:lang w:val="en-US"/>
              </w:rPr>
              <w:t xml:space="preserve">MIW </w:t>
            </w:r>
            <w:r w:rsidR="002823A0" w:rsidRPr="00163A19">
              <w:rPr>
                <w:rFonts w:ascii="Times New Roman" w:hAnsi="Times New Roman" w:cs="Times New Roman"/>
                <w:sz w:val="24"/>
                <w:szCs w:val="24"/>
                <w:lang w:val="kk-KZ"/>
              </w:rPr>
              <w:t xml:space="preserve">1. </w:t>
            </w:r>
            <w:r w:rsidRPr="00163A19">
              <w:rPr>
                <w:rFonts w:ascii="Times New Roman" w:hAnsi="Times New Roman" w:cs="Times New Roman"/>
                <w:sz w:val="24"/>
                <w:szCs w:val="24"/>
                <w:lang w:val="en-US"/>
              </w:rPr>
              <w:t>Topic  1-4 classes</w:t>
            </w:r>
          </w:p>
        </w:tc>
        <w:tc>
          <w:tcPr>
            <w:tcW w:w="2430" w:type="dxa"/>
          </w:tcPr>
          <w:p w:rsidR="002823A0" w:rsidRPr="00163A19" w:rsidRDefault="002823A0" w:rsidP="002823A0">
            <w:pPr>
              <w:spacing w:line="360" w:lineRule="auto"/>
              <w:jc w:val="center"/>
              <w:rPr>
                <w:rFonts w:ascii="Times New Roman" w:hAnsi="Times New Roman" w:cs="Times New Roman"/>
                <w:sz w:val="24"/>
                <w:szCs w:val="24"/>
              </w:rPr>
            </w:pPr>
            <w:r w:rsidRPr="00163A19">
              <w:rPr>
                <w:rFonts w:ascii="Times New Roman" w:hAnsi="Times New Roman" w:cs="Times New Roman"/>
                <w:sz w:val="24"/>
                <w:szCs w:val="24"/>
              </w:rPr>
              <w:t>30</w:t>
            </w:r>
          </w:p>
        </w:tc>
      </w:tr>
      <w:tr w:rsidR="002823A0" w:rsidRPr="00163A19" w:rsidTr="00A22C88">
        <w:trPr>
          <w:trHeight w:hRule="exact" w:val="288"/>
        </w:trPr>
        <w:tc>
          <w:tcPr>
            <w:tcW w:w="1705" w:type="dxa"/>
          </w:tcPr>
          <w:p w:rsidR="002823A0" w:rsidRPr="00163A19" w:rsidRDefault="00A22C88" w:rsidP="00A22C88">
            <w:pPr>
              <w:spacing w:line="360" w:lineRule="auto"/>
              <w:jc w:val="center"/>
              <w:rPr>
                <w:rFonts w:ascii="Times New Roman" w:hAnsi="Times New Roman" w:cs="Times New Roman"/>
                <w:sz w:val="24"/>
                <w:szCs w:val="24"/>
              </w:rPr>
            </w:pPr>
            <w:r w:rsidRPr="00A22C88">
              <w:rPr>
                <w:rFonts w:ascii="Times New Roman" w:hAnsi="Times New Roman" w:cs="Times New Roman"/>
                <w:sz w:val="24"/>
                <w:szCs w:val="24"/>
              </w:rPr>
              <w:t>7/18.10.19</w:t>
            </w:r>
          </w:p>
        </w:tc>
        <w:tc>
          <w:tcPr>
            <w:tcW w:w="4770" w:type="dxa"/>
          </w:tcPr>
          <w:p w:rsidR="002823A0" w:rsidRPr="00163A19" w:rsidRDefault="00461032" w:rsidP="00461032">
            <w:pPr>
              <w:rPr>
                <w:rFonts w:ascii="Times New Roman" w:hAnsi="Times New Roman" w:cs="Times New Roman"/>
                <w:sz w:val="24"/>
                <w:szCs w:val="24"/>
              </w:rPr>
            </w:pPr>
            <w:r w:rsidRPr="00163A19">
              <w:rPr>
                <w:rFonts w:ascii="Times New Roman" w:hAnsi="Times New Roman" w:cs="Times New Roman"/>
                <w:sz w:val="24"/>
                <w:szCs w:val="24"/>
                <w:lang w:val="en-US"/>
              </w:rPr>
              <w:t xml:space="preserve">MIWT </w:t>
            </w:r>
            <w:r w:rsidR="002823A0" w:rsidRPr="00163A19">
              <w:rPr>
                <w:rFonts w:ascii="Times New Roman" w:hAnsi="Times New Roman" w:cs="Times New Roman"/>
                <w:sz w:val="24"/>
                <w:szCs w:val="24"/>
              </w:rPr>
              <w:t xml:space="preserve">2. </w:t>
            </w:r>
            <w:r w:rsidRPr="00163A19">
              <w:rPr>
                <w:rFonts w:ascii="Times New Roman" w:hAnsi="Times New Roman" w:cs="Times New Roman"/>
                <w:sz w:val="24"/>
                <w:szCs w:val="24"/>
                <w:lang w:val="kk-KZ"/>
              </w:rPr>
              <w:t>Сonsultation on assignment 2.</w:t>
            </w:r>
          </w:p>
        </w:tc>
        <w:tc>
          <w:tcPr>
            <w:tcW w:w="2430" w:type="dxa"/>
          </w:tcPr>
          <w:p w:rsidR="002823A0" w:rsidRPr="00163A19" w:rsidRDefault="002823A0" w:rsidP="002823A0">
            <w:pPr>
              <w:spacing w:line="360" w:lineRule="auto"/>
              <w:jc w:val="center"/>
              <w:rPr>
                <w:rFonts w:ascii="Times New Roman" w:hAnsi="Times New Roman" w:cs="Times New Roman"/>
                <w:sz w:val="24"/>
                <w:szCs w:val="24"/>
              </w:rPr>
            </w:pPr>
          </w:p>
        </w:tc>
      </w:tr>
      <w:tr w:rsidR="002823A0" w:rsidRPr="00163A19" w:rsidTr="00A22C88">
        <w:trPr>
          <w:trHeight w:hRule="exact" w:val="288"/>
        </w:trPr>
        <w:tc>
          <w:tcPr>
            <w:tcW w:w="1705" w:type="dxa"/>
          </w:tcPr>
          <w:p w:rsidR="002823A0" w:rsidRPr="00163A19" w:rsidRDefault="002823A0" w:rsidP="00A22C88">
            <w:pPr>
              <w:spacing w:line="360" w:lineRule="auto"/>
              <w:jc w:val="center"/>
              <w:rPr>
                <w:rFonts w:ascii="Times New Roman" w:hAnsi="Times New Roman" w:cs="Times New Roman"/>
                <w:sz w:val="24"/>
                <w:szCs w:val="24"/>
              </w:rPr>
            </w:pPr>
          </w:p>
        </w:tc>
        <w:tc>
          <w:tcPr>
            <w:tcW w:w="4770" w:type="dxa"/>
          </w:tcPr>
          <w:p w:rsidR="002823A0" w:rsidRPr="00163A19" w:rsidRDefault="00461032" w:rsidP="00461032">
            <w:pPr>
              <w:rPr>
                <w:rFonts w:ascii="Times New Roman" w:hAnsi="Times New Roman" w:cs="Times New Roman"/>
                <w:sz w:val="24"/>
                <w:szCs w:val="24"/>
              </w:rPr>
            </w:pPr>
            <w:r w:rsidRPr="00163A19">
              <w:rPr>
                <w:rFonts w:ascii="Times New Roman" w:hAnsi="Times New Roman" w:cs="Times New Roman"/>
                <w:sz w:val="24"/>
                <w:szCs w:val="24"/>
                <w:lang w:val="en-US"/>
              </w:rPr>
              <w:t>MIW</w:t>
            </w:r>
            <w:r w:rsidR="002823A0" w:rsidRPr="00163A19">
              <w:rPr>
                <w:rFonts w:ascii="Times New Roman" w:hAnsi="Times New Roman" w:cs="Times New Roman"/>
                <w:sz w:val="24"/>
                <w:szCs w:val="24"/>
              </w:rPr>
              <w:t xml:space="preserve"> 2.  </w:t>
            </w:r>
            <w:r w:rsidRPr="00163A19">
              <w:rPr>
                <w:rFonts w:ascii="Times New Roman" w:hAnsi="Times New Roman" w:cs="Times New Roman"/>
                <w:sz w:val="24"/>
                <w:szCs w:val="24"/>
                <w:lang w:val="en-US"/>
              </w:rPr>
              <w:t>Topic  6-7 classes</w:t>
            </w:r>
          </w:p>
        </w:tc>
        <w:tc>
          <w:tcPr>
            <w:tcW w:w="2430" w:type="dxa"/>
          </w:tcPr>
          <w:p w:rsidR="002823A0" w:rsidRPr="00163A19" w:rsidRDefault="002823A0" w:rsidP="002823A0">
            <w:pPr>
              <w:spacing w:line="360" w:lineRule="auto"/>
              <w:jc w:val="center"/>
              <w:rPr>
                <w:rFonts w:ascii="Times New Roman" w:hAnsi="Times New Roman" w:cs="Times New Roman"/>
                <w:sz w:val="24"/>
                <w:szCs w:val="24"/>
              </w:rPr>
            </w:pPr>
          </w:p>
        </w:tc>
      </w:tr>
      <w:tr w:rsidR="002823A0" w:rsidRPr="00163A19" w:rsidTr="00A22C88">
        <w:trPr>
          <w:trHeight w:hRule="exact" w:val="288"/>
        </w:trPr>
        <w:tc>
          <w:tcPr>
            <w:tcW w:w="1705" w:type="dxa"/>
          </w:tcPr>
          <w:p w:rsidR="002823A0" w:rsidRPr="00163A19" w:rsidRDefault="00A22C88" w:rsidP="00A22C88">
            <w:pPr>
              <w:spacing w:line="360" w:lineRule="auto"/>
              <w:jc w:val="center"/>
              <w:rPr>
                <w:rFonts w:ascii="Times New Roman" w:hAnsi="Times New Roman" w:cs="Times New Roman"/>
                <w:sz w:val="24"/>
                <w:szCs w:val="24"/>
              </w:rPr>
            </w:pPr>
            <w:r w:rsidRPr="00A22C88">
              <w:rPr>
                <w:rFonts w:ascii="Times New Roman" w:hAnsi="Times New Roman" w:cs="Times New Roman"/>
                <w:sz w:val="24"/>
                <w:szCs w:val="24"/>
              </w:rPr>
              <w:t>9/01.11.19</w:t>
            </w:r>
          </w:p>
        </w:tc>
        <w:tc>
          <w:tcPr>
            <w:tcW w:w="4770" w:type="dxa"/>
          </w:tcPr>
          <w:p w:rsidR="002823A0" w:rsidRPr="00163A19" w:rsidRDefault="00461032" w:rsidP="00461032">
            <w:pPr>
              <w:pStyle w:val="a6"/>
              <w:ind w:left="0"/>
              <w:rPr>
                <w:rFonts w:ascii="Times New Roman" w:hAnsi="Times New Roman" w:cs="Times New Roman"/>
                <w:bCs/>
                <w:sz w:val="24"/>
                <w:szCs w:val="24"/>
                <w:lang w:val="en-US" w:eastAsia="ar-SA"/>
              </w:rPr>
            </w:pPr>
            <w:r w:rsidRPr="00163A19">
              <w:rPr>
                <w:rFonts w:ascii="Times New Roman" w:hAnsi="Times New Roman" w:cs="Times New Roman"/>
                <w:bCs/>
                <w:sz w:val="24"/>
                <w:szCs w:val="24"/>
                <w:lang w:val="en-US" w:eastAsia="ar-SA"/>
              </w:rPr>
              <w:t>MIWT</w:t>
            </w:r>
            <w:r w:rsidR="002823A0" w:rsidRPr="00163A19">
              <w:rPr>
                <w:rFonts w:ascii="Times New Roman" w:hAnsi="Times New Roman" w:cs="Times New Roman"/>
                <w:bCs/>
                <w:sz w:val="24"/>
                <w:szCs w:val="24"/>
                <w:lang w:val="en-US" w:eastAsia="ar-SA"/>
              </w:rPr>
              <w:t xml:space="preserve"> 3. </w:t>
            </w:r>
            <w:r w:rsidRPr="00163A19">
              <w:rPr>
                <w:rFonts w:ascii="Times New Roman" w:hAnsi="Times New Roman" w:cs="Times New Roman"/>
                <w:sz w:val="24"/>
                <w:szCs w:val="24"/>
                <w:lang w:val="kk-KZ"/>
              </w:rPr>
              <w:t xml:space="preserve">Сonsultation on assignment </w:t>
            </w:r>
            <w:r w:rsidRPr="00163A19">
              <w:rPr>
                <w:rFonts w:ascii="Times New Roman" w:hAnsi="Times New Roman" w:cs="Times New Roman"/>
                <w:sz w:val="24"/>
                <w:szCs w:val="24"/>
                <w:lang w:val="en-US"/>
              </w:rPr>
              <w:t>3</w:t>
            </w:r>
          </w:p>
        </w:tc>
        <w:tc>
          <w:tcPr>
            <w:tcW w:w="2430" w:type="dxa"/>
          </w:tcPr>
          <w:p w:rsidR="002823A0" w:rsidRPr="00163A19" w:rsidRDefault="002823A0" w:rsidP="002823A0">
            <w:pPr>
              <w:spacing w:line="360" w:lineRule="auto"/>
              <w:jc w:val="center"/>
              <w:rPr>
                <w:rFonts w:ascii="Times New Roman" w:hAnsi="Times New Roman" w:cs="Times New Roman"/>
                <w:sz w:val="24"/>
                <w:szCs w:val="24"/>
                <w:lang w:val="en-US"/>
              </w:rPr>
            </w:pPr>
            <w:r w:rsidRPr="00163A19">
              <w:rPr>
                <w:rFonts w:ascii="Times New Roman" w:hAnsi="Times New Roman" w:cs="Times New Roman"/>
                <w:sz w:val="24"/>
                <w:szCs w:val="24"/>
                <w:lang w:val="en-US"/>
              </w:rPr>
              <w:t>15</w:t>
            </w:r>
          </w:p>
        </w:tc>
      </w:tr>
      <w:tr w:rsidR="002823A0" w:rsidRPr="00163A19" w:rsidTr="00A22C88">
        <w:trPr>
          <w:trHeight w:hRule="exact" w:val="288"/>
        </w:trPr>
        <w:tc>
          <w:tcPr>
            <w:tcW w:w="1705" w:type="dxa"/>
          </w:tcPr>
          <w:p w:rsidR="002823A0" w:rsidRPr="00163A19" w:rsidRDefault="002823A0" w:rsidP="00A22C88">
            <w:pPr>
              <w:spacing w:line="360" w:lineRule="auto"/>
              <w:jc w:val="center"/>
              <w:rPr>
                <w:rFonts w:ascii="Times New Roman" w:hAnsi="Times New Roman" w:cs="Times New Roman"/>
                <w:sz w:val="24"/>
                <w:szCs w:val="24"/>
              </w:rPr>
            </w:pPr>
          </w:p>
        </w:tc>
        <w:tc>
          <w:tcPr>
            <w:tcW w:w="4770" w:type="dxa"/>
          </w:tcPr>
          <w:p w:rsidR="002823A0" w:rsidRPr="00163A19" w:rsidRDefault="00A22C88" w:rsidP="00461032">
            <w:pPr>
              <w:pStyle w:val="a6"/>
              <w:ind w:left="0"/>
              <w:rPr>
                <w:rFonts w:ascii="Times New Roman" w:hAnsi="Times New Roman" w:cs="Times New Roman"/>
                <w:bCs/>
                <w:sz w:val="24"/>
                <w:szCs w:val="24"/>
                <w:lang w:val="kk-KZ" w:eastAsia="ar-SA"/>
              </w:rPr>
            </w:pPr>
            <w:r>
              <w:rPr>
                <w:rFonts w:ascii="Times New Roman" w:hAnsi="Times New Roman" w:cs="Times New Roman"/>
                <w:bCs/>
                <w:sz w:val="24"/>
                <w:szCs w:val="24"/>
                <w:lang w:val="kk-KZ" w:eastAsia="ar-SA"/>
              </w:rPr>
              <w:t>MIW</w:t>
            </w:r>
            <w:r w:rsidR="002823A0" w:rsidRPr="00163A19">
              <w:rPr>
                <w:rFonts w:ascii="Times New Roman" w:hAnsi="Times New Roman" w:cs="Times New Roman"/>
                <w:bCs/>
                <w:sz w:val="24"/>
                <w:szCs w:val="24"/>
                <w:lang w:val="kk-KZ" w:eastAsia="ar-SA"/>
              </w:rPr>
              <w:t xml:space="preserve"> 3. </w:t>
            </w:r>
            <w:r w:rsidR="00461032" w:rsidRPr="00163A19">
              <w:rPr>
                <w:rFonts w:ascii="Times New Roman" w:hAnsi="Times New Roman" w:cs="Times New Roman"/>
                <w:bCs/>
                <w:sz w:val="24"/>
                <w:szCs w:val="24"/>
                <w:lang w:val="en-US" w:eastAsia="ar-SA"/>
              </w:rPr>
              <w:t xml:space="preserve">Topic </w:t>
            </w:r>
            <w:r w:rsidR="002823A0" w:rsidRPr="00163A19">
              <w:rPr>
                <w:rFonts w:ascii="Times New Roman" w:hAnsi="Times New Roman" w:cs="Times New Roman"/>
                <w:bCs/>
                <w:sz w:val="24"/>
                <w:szCs w:val="24"/>
                <w:lang w:val="kk-KZ" w:eastAsia="ar-SA"/>
              </w:rPr>
              <w:t xml:space="preserve">8-9 </w:t>
            </w:r>
            <w:r w:rsidR="00461032" w:rsidRPr="00163A19">
              <w:rPr>
                <w:rFonts w:ascii="Times New Roman" w:hAnsi="Times New Roman" w:cs="Times New Roman"/>
                <w:bCs/>
                <w:sz w:val="24"/>
                <w:szCs w:val="24"/>
                <w:lang w:val="en-US" w:eastAsia="ar-SA"/>
              </w:rPr>
              <w:t>classes</w:t>
            </w:r>
            <w:r w:rsidR="002823A0" w:rsidRPr="00163A19">
              <w:rPr>
                <w:rFonts w:ascii="Times New Roman" w:hAnsi="Times New Roman" w:cs="Times New Roman"/>
                <w:bCs/>
                <w:sz w:val="24"/>
                <w:szCs w:val="24"/>
                <w:lang w:val="kk-KZ" w:eastAsia="ar-SA"/>
              </w:rPr>
              <w:t>.</w:t>
            </w:r>
          </w:p>
        </w:tc>
        <w:tc>
          <w:tcPr>
            <w:tcW w:w="2430" w:type="dxa"/>
          </w:tcPr>
          <w:p w:rsidR="002823A0" w:rsidRPr="00163A19" w:rsidRDefault="002823A0" w:rsidP="002823A0">
            <w:pPr>
              <w:spacing w:line="360" w:lineRule="auto"/>
              <w:jc w:val="center"/>
              <w:rPr>
                <w:rFonts w:ascii="Times New Roman" w:hAnsi="Times New Roman" w:cs="Times New Roman"/>
                <w:sz w:val="24"/>
                <w:szCs w:val="24"/>
                <w:lang w:val="en-US"/>
              </w:rPr>
            </w:pPr>
            <w:r w:rsidRPr="00163A19">
              <w:rPr>
                <w:rFonts w:ascii="Times New Roman" w:hAnsi="Times New Roman" w:cs="Times New Roman"/>
                <w:sz w:val="24"/>
                <w:szCs w:val="24"/>
                <w:lang w:val="en-US"/>
              </w:rPr>
              <w:t>15</w:t>
            </w:r>
          </w:p>
        </w:tc>
      </w:tr>
      <w:tr w:rsidR="002823A0" w:rsidRPr="00163A19" w:rsidTr="00A22C88">
        <w:trPr>
          <w:trHeight w:hRule="exact" w:val="288"/>
        </w:trPr>
        <w:tc>
          <w:tcPr>
            <w:tcW w:w="1705" w:type="dxa"/>
          </w:tcPr>
          <w:p w:rsidR="002823A0" w:rsidRPr="00163A19" w:rsidRDefault="00A22C88" w:rsidP="00A22C88">
            <w:pPr>
              <w:jc w:val="center"/>
              <w:rPr>
                <w:rFonts w:ascii="Times New Roman" w:hAnsi="Times New Roman" w:cs="Times New Roman"/>
                <w:sz w:val="24"/>
                <w:szCs w:val="24"/>
              </w:rPr>
            </w:pPr>
            <w:r w:rsidRPr="00A22C88">
              <w:rPr>
                <w:rFonts w:ascii="Times New Roman" w:hAnsi="Times New Roman" w:cs="Times New Roman"/>
                <w:sz w:val="24"/>
                <w:szCs w:val="24"/>
              </w:rPr>
              <w:t>12/22.11.19</w:t>
            </w:r>
          </w:p>
        </w:tc>
        <w:tc>
          <w:tcPr>
            <w:tcW w:w="4770" w:type="dxa"/>
          </w:tcPr>
          <w:p w:rsidR="002823A0" w:rsidRPr="00163A19" w:rsidRDefault="00A22C88" w:rsidP="00461032">
            <w:pPr>
              <w:snapToGrid w:val="0"/>
              <w:jc w:val="both"/>
              <w:rPr>
                <w:rFonts w:ascii="Times New Roman" w:hAnsi="Times New Roman" w:cs="Times New Roman"/>
                <w:bCs/>
                <w:sz w:val="24"/>
                <w:szCs w:val="24"/>
                <w:lang w:val="en-US" w:eastAsia="ar-SA"/>
              </w:rPr>
            </w:pPr>
            <w:r>
              <w:rPr>
                <w:rFonts w:ascii="Times New Roman" w:hAnsi="Times New Roman" w:cs="Times New Roman"/>
                <w:bCs/>
                <w:sz w:val="24"/>
                <w:szCs w:val="24"/>
                <w:lang w:eastAsia="ar-SA"/>
              </w:rPr>
              <w:t>MIWT</w:t>
            </w:r>
            <w:r w:rsidR="002823A0" w:rsidRPr="00163A19">
              <w:rPr>
                <w:rFonts w:ascii="Times New Roman" w:hAnsi="Times New Roman" w:cs="Times New Roman"/>
                <w:bCs/>
                <w:sz w:val="24"/>
                <w:szCs w:val="24"/>
                <w:lang w:val="en-US" w:eastAsia="ar-SA"/>
              </w:rPr>
              <w:t xml:space="preserve"> 4. </w:t>
            </w:r>
            <w:r w:rsidR="00461032" w:rsidRPr="00163A19">
              <w:rPr>
                <w:rFonts w:ascii="Times New Roman" w:hAnsi="Times New Roman" w:cs="Times New Roman"/>
                <w:sz w:val="24"/>
                <w:szCs w:val="24"/>
                <w:lang w:val="kk-KZ"/>
              </w:rPr>
              <w:t xml:space="preserve">Сonsultation on assignment </w:t>
            </w:r>
            <w:r w:rsidR="002823A0" w:rsidRPr="00163A19">
              <w:rPr>
                <w:rFonts w:ascii="Times New Roman" w:hAnsi="Times New Roman" w:cs="Times New Roman"/>
                <w:bCs/>
                <w:sz w:val="24"/>
                <w:szCs w:val="24"/>
                <w:lang w:val="en-US" w:eastAsia="ar-SA"/>
              </w:rPr>
              <w:t>4</w:t>
            </w:r>
          </w:p>
        </w:tc>
        <w:tc>
          <w:tcPr>
            <w:tcW w:w="2430" w:type="dxa"/>
          </w:tcPr>
          <w:p w:rsidR="002823A0" w:rsidRPr="00163A19" w:rsidRDefault="002823A0" w:rsidP="002823A0">
            <w:pPr>
              <w:spacing w:line="360" w:lineRule="auto"/>
              <w:jc w:val="center"/>
              <w:rPr>
                <w:rFonts w:ascii="Times New Roman" w:hAnsi="Times New Roman" w:cs="Times New Roman"/>
                <w:sz w:val="24"/>
                <w:szCs w:val="24"/>
                <w:lang w:val="en-US"/>
              </w:rPr>
            </w:pPr>
          </w:p>
        </w:tc>
      </w:tr>
      <w:tr w:rsidR="002823A0" w:rsidRPr="00163A19" w:rsidTr="00A22C88">
        <w:trPr>
          <w:trHeight w:hRule="exact" w:val="288"/>
        </w:trPr>
        <w:tc>
          <w:tcPr>
            <w:tcW w:w="1705" w:type="dxa"/>
          </w:tcPr>
          <w:p w:rsidR="002823A0" w:rsidRPr="00163A19" w:rsidRDefault="002823A0" w:rsidP="00A22C88">
            <w:pPr>
              <w:spacing w:line="360" w:lineRule="auto"/>
              <w:jc w:val="center"/>
              <w:rPr>
                <w:rFonts w:ascii="Times New Roman" w:hAnsi="Times New Roman" w:cs="Times New Roman"/>
                <w:sz w:val="24"/>
                <w:szCs w:val="24"/>
                <w:lang w:val="en-US"/>
              </w:rPr>
            </w:pPr>
          </w:p>
        </w:tc>
        <w:tc>
          <w:tcPr>
            <w:tcW w:w="4770" w:type="dxa"/>
          </w:tcPr>
          <w:p w:rsidR="002823A0" w:rsidRPr="00163A19" w:rsidRDefault="00A22C88" w:rsidP="00461032">
            <w:pPr>
              <w:snapToGrid w:val="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MIW</w:t>
            </w:r>
            <w:r w:rsidR="002823A0" w:rsidRPr="00163A19">
              <w:rPr>
                <w:rFonts w:ascii="Times New Roman" w:hAnsi="Times New Roman" w:cs="Times New Roman"/>
                <w:bCs/>
                <w:sz w:val="24"/>
                <w:szCs w:val="24"/>
                <w:lang w:eastAsia="ar-SA"/>
              </w:rPr>
              <w:t xml:space="preserve"> 4. </w:t>
            </w:r>
            <w:r w:rsidR="00461032" w:rsidRPr="00163A19">
              <w:rPr>
                <w:rFonts w:ascii="Times New Roman" w:hAnsi="Times New Roman" w:cs="Times New Roman"/>
                <w:bCs/>
                <w:sz w:val="24"/>
                <w:szCs w:val="24"/>
                <w:lang w:val="en-US" w:eastAsia="ar-SA"/>
              </w:rPr>
              <w:t xml:space="preserve">Topic </w:t>
            </w:r>
            <w:r w:rsidR="002823A0" w:rsidRPr="00163A19">
              <w:rPr>
                <w:rFonts w:ascii="Times New Roman" w:hAnsi="Times New Roman" w:cs="Times New Roman"/>
                <w:bCs/>
                <w:sz w:val="24"/>
                <w:szCs w:val="24"/>
                <w:lang w:eastAsia="ar-SA"/>
              </w:rPr>
              <w:t xml:space="preserve">11-12 </w:t>
            </w:r>
            <w:r w:rsidR="00461032" w:rsidRPr="00163A19">
              <w:rPr>
                <w:rFonts w:ascii="Times New Roman" w:hAnsi="Times New Roman" w:cs="Times New Roman"/>
                <w:bCs/>
                <w:sz w:val="24"/>
                <w:szCs w:val="24"/>
                <w:lang w:val="en-US" w:eastAsia="ar-SA"/>
              </w:rPr>
              <w:t>classes</w:t>
            </w:r>
            <w:r w:rsidR="002823A0" w:rsidRPr="00163A19">
              <w:rPr>
                <w:rFonts w:ascii="Times New Roman" w:hAnsi="Times New Roman" w:cs="Times New Roman"/>
                <w:bCs/>
                <w:sz w:val="24"/>
                <w:szCs w:val="24"/>
                <w:lang w:val="kk-KZ" w:eastAsia="ar-SA"/>
              </w:rPr>
              <w:t>.</w:t>
            </w:r>
          </w:p>
        </w:tc>
        <w:tc>
          <w:tcPr>
            <w:tcW w:w="2430" w:type="dxa"/>
          </w:tcPr>
          <w:p w:rsidR="002823A0" w:rsidRPr="00163A19" w:rsidRDefault="002823A0" w:rsidP="002823A0">
            <w:pPr>
              <w:spacing w:line="360" w:lineRule="auto"/>
              <w:jc w:val="center"/>
              <w:rPr>
                <w:rFonts w:ascii="Times New Roman" w:hAnsi="Times New Roman" w:cs="Times New Roman"/>
                <w:sz w:val="24"/>
                <w:szCs w:val="24"/>
                <w:lang w:val="en-US"/>
              </w:rPr>
            </w:pPr>
            <w:r w:rsidRPr="00163A19">
              <w:rPr>
                <w:rFonts w:ascii="Times New Roman" w:hAnsi="Times New Roman" w:cs="Times New Roman"/>
                <w:sz w:val="24"/>
                <w:szCs w:val="24"/>
                <w:lang w:val="en-US"/>
              </w:rPr>
              <w:t>15</w:t>
            </w:r>
          </w:p>
        </w:tc>
      </w:tr>
      <w:tr w:rsidR="002823A0" w:rsidRPr="00163A19" w:rsidTr="00A22C88">
        <w:trPr>
          <w:trHeight w:hRule="exact" w:val="288"/>
        </w:trPr>
        <w:tc>
          <w:tcPr>
            <w:tcW w:w="1705" w:type="dxa"/>
          </w:tcPr>
          <w:p w:rsidR="002823A0" w:rsidRPr="00163A19" w:rsidRDefault="002823A0" w:rsidP="00A22C88">
            <w:pPr>
              <w:spacing w:line="360" w:lineRule="auto"/>
              <w:jc w:val="center"/>
              <w:rPr>
                <w:rFonts w:ascii="Times New Roman" w:hAnsi="Times New Roman" w:cs="Times New Roman"/>
                <w:sz w:val="24"/>
                <w:szCs w:val="24"/>
              </w:rPr>
            </w:pPr>
            <w:r w:rsidRPr="00163A19">
              <w:rPr>
                <w:rFonts w:ascii="Times New Roman" w:hAnsi="Times New Roman" w:cs="Times New Roman"/>
                <w:sz w:val="24"/>
                <w:szCs w:val="24"/>
                <w:lang w:val="en-US"/>
              </w:rPr>
              <w:t>14/03.12.19</w:t>
            </w:r>
          </w:p>
        </w:tc>
        <w:tc>
          <w:tcPr>
            <w:tcW w:w="4770" w:type="dxa"/>
          </w:tcPr>
          <w:p w:rsidR="002823A0" w:rsidRPr="00163A19" w:rsidRDefault="002823A0" w:rsidP="002823A0">
            <w:pPr>
              <w:snapToGrid w:val="0"/>
              <w:jc w:val="both"/>
              <w:rPr>
                <w:rFonts w:ascii="Times New Roman" w:hAnsi="Times New Roman" w:cs="Times New Roman"/>
                <w:bCs/>
                <w:sz w:val="24"/>
                <w:szCs w:val="24"/>
                <w:lang w:val="en-US" w:eastAsia="ar-SA"/>
              </w:rPr>
            </w:pPr>
            <w:r w:rsidRPr="00163A19">
              <w:rPr>
                <w:rFonts w:ascii="Times New Roman" w:hAnsi="Times New Roman" w:cs="Times New Roman"/>
                <w:bCs/>
                <w:sz w:val="24"/>
                <w:szCs w:val="24"/>
                <w:lang w:eastAsia="ar-SA"/>
              </w:rPr>
              <w:t xml:space="preserve"> </w:t>
            </w:r>
            <w:r w:rsidR="00A22C88">
              <w:rPr>
                <w:rFonts w:ascii="Times New Roman" w:hAnsi="Times New Roman" w:cs="Times New Roman"/>
                <w:bCs/>
                <w:sz w:val="24"/>
                <w:szCs w:val="24"/>
                <w:lang w:val="en-US" w:eastAsia="ar-SA"/>
              </w:rPr>
              <w:t>MIWT</w:t>
            </w:r>
            <w:r w:rsidRPr="00163A19">
              <w:rPr>
                <w:rFonts w:ascii="Times New Roman" w:hAnsi="Times New Roman" w:cs="Times New Roman"/>
                <w:bCs/>
                <w:sz w:val="24"/>
                <w:szCs w:val="24"/>
                <w:lang w:eastAsia="ar-SA"/>
              </w:rPr>
              <w:t>5.</w:t>
            </w:r>
            <w:r w:rsidR="00461032" w:rsidRPr="00163A19">
              <w:rPr>
                <w:rFonts w:ascii="Times New Roman" w:hAnsi="Times New Roman" w:cs="Times New Roman"/>
                <w:bCs/>
                <w:sz w:val="24"/>
                <w:szCs w:val="24"/>
                <w:lang w:val="en-US" w:eastAsia="ar-SA"/>
              </w:rPr>
              <w:t xml:space="preserve"> </w:t>
            </w:r>
            <w:r w:rsidR="00461032" w:rsidRPr="00163A19">
              <w:rPr>
                <w:rFonts w:ascii="Times New Roman" w:hAnsi="Times New Roman" w:cs="Times New Roman"/>
                <w:sz w:val="24"/>
                <w:szCs w:val="24"/>
                <w:lang w:val="kk-KZ"/>
              </w:rPr>
              <w:t>Сonsultation on assignment</w:t>
            </w:r>
            <w:r w:rsidR="00461032" w:rsidRPr="00163A19">
              <w:rPr>
                <w:rFonts w:ascii="Times New Roman" w:hAnsi="Times New Roman" w:cs="Times New Roman"/>
                <w:sz w:val="24"/>
                <w:szCs w:val="24"/>
                <w:lang w:val="en-US"/>
              </w:rPr>
              <w:t xml:space="preserve"> 5</w:t>
            </w:r>
          </w:p>
        </w:tc>
        <w:tc>
          <w:tcPr>
            <w:tcW w:w="2430" w:type="dxa"/>
          </w:tcPr>
          <w:p w:rsidR="002823A0" w:rsidRPr="00163A19" w:rsidRDefault="002823A0" w:rsidP="002823A0">
            <w:pPr>
              <w:spacing w:line="360" w:lineRule="auto"/>
              <w:jc w:val="center"/>
              <w:rPr>
                <w:rFonts w:ascii="Times New Roman" w:hAnsi="Times New Roman" w:cs="Times New Roman"/>
                <w:sz w:val="24"/>
                <w:szCs w:val="24"/>
              </w:rPr>
            </w:pPr>
          </w:p>
        </w:tc>
      </w:tr>
      <w:tr w:rsidR="002823A0" w:rsidRPr="00163A19" w:rsidTr="00A22C88">
        <w:trPr>
          <w:trHeight w:hRule="exact" w:val="288"/>
        </w:trPr>
        <w:tc>
          <w:tcPr>
            <w:tcW w:w="1705" w:type="dxa"/>
          </w:tcPr>
          <w:p w:rsidR="002823A0" w:rsidRPr="00163A19" w:rsidRDefault="002823A0" w:rsidP="002823A0">
            <w:pPr>
              <w:spacing w:line="360" w:lineRule="auto"/>
              <w:jc w:val="center"/>
              <w:rPr>
                <w:rFonts w:ascii="Times New Roman" w:hAnsi="Times New Roman" w:cs="Times New Roman"/>
                <w:sz w:val="24"/>
                <w:szCs w:val="24"/>
              </w:rPr>
            </w:pPr>
          </w:p>
        </w:tc>
        <w:tc>
          <w:tcPr>
            <w:tcW w:w="4770" w:type="dxa"/>
          </w:tcPr>
          <w:p w:rsidR="002823A0" w:rsidRPr="00163A19" w:rsidRDefault="00A22C88" w:rsidP="00461032">
            <w:pPr>
              <w:snapToGrid w:val="0"/>
              <w:jc w:val="both"/>
              <w:rPr>
                <w:rFonts w:ascii="Times New Roman" w:hAnsi="Times New Roman" w:cs="Times New Roman"/>
                <w:bCs/>
                <w:sz w:val="24"/>
                <w:szCs w:val="24"/>
                <w:lang w:eastAsia="ar-SA"/>
              </w:rPr>
            </w:pPr>
            <w:r>
              <w:rPr>
                <w:rFonts w:ascii="Times New Roman" w:hAnsi="Times New Roman" w:cs="Times New Roman"/>
                <w:bCs/>
                <w:sz w:val="24"/>
                <w:szCs w:val="24"/>
                <w:lang w:val="en-US" w:eastAsia="ar-SA"/>
              </w:rPr>
              <w:t>MIT</w:t>
            </w:r>
            <w:r w:rsidR="00E22405">
              <w:rPr>
                <w:rFonts w:ascii="Times New Roman" w:hAnsi="Times New Roman" w:cs="Times New Roman"/>
                <w:bCs/>
                <w:sz w:val="24"/>
                <w:szCs w:val="24"/>
                <w:lang w:eastAsia="ar-SA"/>
              </w:rPr>
              <w:t xml:space="preserve"> 5</w:t>
            </w:r>
            <w:r w:rsidR="002823A0" w:rsidRPr="00163A19">
              <w:rPr>
                <w:rFonts w:ascii="Times New Roman" w:hAnsi="Times New Roman" w:cs="Times New Roman"/>
                <w:bCs/>
                <w:sz w:val="24"/>
                <w:szCs w:val="24"/>
                <w:lang w:eastAsia="ar-SA"/>
              </w:rPr>
              <w:t xml:space="preserve">. </w:t>
            </w:r>
            <w:r w:rsidR="00461032" w:rsidRPr="00163A19">
              <w:rPr>
                <w:rFonts w:ascii="Times New Roman" w:hAnsi="Times New Roman" w:cs="Times New Roman"/>
                <w:bCs/>
                <w:sz w:val="24"/>
                <w:szCs w:val="24"/>
                <w:lang w:val="en-US" w:eastAsia="ar-SA"/>
              </w:rPr>
              <w:t xml:space="preserve">Topic </w:t>
            </w:r>
            <w:r w:rsidR="002823A0" w:rsidRPr="00163A19">
              <w:rPr>
                <w:rFonts w:ascii="Times New Roman" w:hAnsi="Times New Roman" w:cs="Times New Roman"/>
                <w:bCs/>
                <w:sz w:val="24"/>
                <w:szCs w:val="24"/>
                <w:lang w:eastAsia="ar-SA"/>
              </w:rPr>
              <w:t xml:space="preserve">13-14 </w:t>
            </w:r>
            <w:r w:rsidR="00461032" w:rsidRPr="00163A19">
              <w:rPr>
                <w:rFonts w:ascii="Times New Roman" w:hAnsi="Times New Roman" w:cs="Times New Roman"/>
                <w:bCs/>
                <w:sz w:val="24"/>
                <w:szCs w:val="24"/>
                <w:lang w:val="en-US" w:eastAsia="ar-SA"/>
              </w:rPr>
              <w:t>classes</w:t>
            </w:r>
            <w:r w:rsidR="002823A0" w:rsidRPr="00163A19">
              <w:rPr>
                <w:rFonts w:ascii="Times New Roman" w:hAnsi="Times New Roman" w:cs="Times New Roman"/>
                <w:bCs/>
                <w:sz w:val="24"/>
                <w:szCs w:val="24"/>
                <w:lang w:val="kk-KZ" w:eastAsia="ar-SA"/>
              </w:rPr>
              <w:t>.</w:t>
            </w:r>
          </w:p>
        </w:tc>
        <w:tc>
          <w:tcPr>
            <w:tcW w:w="2430" w:type="dxa"/>
          </w:tcPr>
          <w:p w:rsidR="002823A0" w:rsidRPr="00163A19" w:rsidRDefault="002823A0" w:rsidP="002823A0">
            <w:pPr>
              <w:spacing w:line="360" w:lineRule="auto"/>
              <w:jc w:val="center"/>
              <w:rPr>
                <w:rFonts w:ascii="Times New Roman" w:hAnsi="Times New Roman" w:cs="Times New Roman"/>
                <w:sz w:val="24"/>
                <w:szCs w:val="24"/>
                <w:lang w:val="en-US"/>
              </w:rPr>
            </w:pPr>
            <w:r w:rsidRPr="00163A19">
              <w:rPr>
                <w:rFonts w:ascii="Times New Roman" w:hAnsi="Times New Roman" w:cs="Times New Roman"/>
                <w:sz w:val="24"/>
                <w:szCs w:val="24"/>
                <w:lang w:val="en-US"/>
              </w:rPr>
              <w:t>15</w:t>
            </w:r>
          </w:p>
        </w:tc>
      </w:tr>
    </w:tbl>
    <w:p w:rsidR="003D29CA" w:rsidRPr="00F314C5" w:rsidRDefault="003D29CA" w:rsidP="003D29CA">
      <w:pPr>
        <w:spacing w:after="0" w:line="360" w:lineRule="auto"/>
        <w:jc w:val="both"/>
        <w:rPr>
          <w:rFonts w:ascii="Times New Roman" w:hAnsi="Times New Roman" w:cs="Times New Roman"/>
        </w:rPr>
      </w:pPr>
    </w:p>
    <w:p w:rsidR="003D29CA" w:rsidRDefault="003D29CA" w:rsidP="003D29CA">
      <w:pPr>
        <w:spacing w:after="0" w:line="360" w:lineRule="auto"/>
        <w:jc w:val="both"/>
        <w:rPr>
          <w:rFonts w:ascii="Times New Roman" w:hAnsi="Times New Roman" w:cs="Times New Roman"/>
        </w:rPr>
      </w:pPr>
    </w:p>
    <w:p w:rsidR="003D29CA" w:rsidRDefault="003D29CA" w:rsidP="003D29CA">
      <w:pPr>
        <w:spacing w:after="0" w:line="360" w:lineRule="auto"/>
        <w:jc w:val="both"/>
        <w:rPr>
          <w:rFonts w:ascii="Times New Roman" w:hAnsi="Times New Roman" w:cs="Times New Roman"/>
        </w:rPr>
      </w:pPr>
    </w:p>
    <w:p w:rsidR="003D29CA" w:rsidRDefault="003D29CA" w:rsidP="003D29CA">
      <w:pPr>
        <w:spacing w:after="0" w:line="360" w:lineRule="auto"/>
        <w:jc w:val="both"/>
        <w:rPr>
          <w:rFonts w:ascii="Times New Roman" w:hAnsi="Times New Roman" w:cs="Times New Roman"/>
        </w:rPr>
      </w:pPr>
    </w:p>
    <w:p w:rsidR="003D29CA" w:rsidRDefault="003D29CA" w:rsidP="003D29CA">
      <w:pPr>
        <w:spacing w:after="0" w:line="360" w:lineRule="auto"/>
        <w:jc w:val="both"/>
        <w:rPr>
          <w:rFonts w:ascii="Times New Roman" w:hAnsi="Times New Roman" w:cs="Times New Roman"/>
        </w:rPr>
      </w:pPr>
    </w:p>
    <w:p w:rsidR="003D29CA" w:rsidRDefault="003D29CA" w:rsidP="003D29CA">
      <w:pPr>
        <w:spacing w:after="0" w:line="360" w:lineRule="auto"/>
        <w:jc w:val="both"/>
        <w:rPr>
          <w:rFonts w:ascii="Times New Roman" w:hAnsi="Times New Roman" w:cs="Times New Roman"/>
        </w:rPr>
      </w:pPr>
    </w:p>
    <w:p w:rsidR="003D29CA" w:rsidRDefault="003D29CA" w:rsidP="003D29CA">
      <w:pPr>
        <w:spacing w:after="0" w:line="360" w:lineRule="auto"/>
        <w:jc w:val="both"/>
        <w:rPr>
          <w:rFonts w:ascii="Times New Roman" w:hAnsi="Times New Roman" w:cs="Times New Roman"/>
        </w:rPr>
      </w:pPr>
    </w:p>
    <w:p w:rsidR="003D29CA" w:rsidRDefault="003D29CA" w:rsidP="003D29CA">
      <w:pPr>
        <w:spacing w:after="0" w:line="360" w:lineRule="auto"/>
        <w:jc w:val="both"/>
        <w:rPr>
          <w:rFonts w:ascii="Times New Roman" w:hAnsi="Times New Roman" w:cs="Times New Roman"/>
        </w:rPr>
      </w:pPr>
    </w:p>
    <w:sectPr w:rsidR="003D29CA" w:rsidSect="003D29CA">
      <w:pgSz w:w="16838" w:h="11906" w:orient="landscape"/>
      <w:pgMar w:top="1699" w:right="1138" w:bottom="850"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ABB" w:rsidRDefault="00C03ABB" w:rsidP="00164DA2">
      <w:pPr>
        <w:spacing w:after="0" w:line="240" w:lineRule="auto"/>
      </w:pPr>
      <w:r>
        <w:separator/>
      </w:r>
    </w:p>
  </w:endnote>
  <w:endnote w:type="continuationSeparator" w:id="0">
    <w:p w:rsidR="00C03ABB" w:rsidRDefault="00C03ABB" w:rsidP="0016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79" w:rsidRDefault="00764579">
    <w:pPr>
      <w:pStyle w:val="af"/>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31BCC">
      <w:rPr>
        <w:caps/>
        <w:noProof/>
        <w:color w:val="5B9BD5" w:themeColor="accent1"/>
      </w:rPr>
      <w:t>1</w:t>
    </w:r>
    <w:r>
      <w:rPr>
        <w:caps/>
        <w:noProof/>
        <w:color w:val="5B9BD5" w:themeColor="accent1"/>
      </w:rPr>
      <w:fldChar w:fldCharType="end"/>
    </w:r>
  </w:p>
  <w:p w:rsidR="00764579" w:rsidRDefault="0076457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ABB" w:rsidRDefault="00C03ABB" w:rsidP="00164DA2">
      <w:pPr>
        <w:spacing w:after="0" w:line="240" w:lineRule="auto"/>
      </w:pPr>
      <w:r>
        <w:separator/>
      </w:r>
    </w:p>
  </w:footnote>
  <w:footnote w:type="continuationSeparator" w:id="0">
    <w:p w:rsidR="00C03ABB" w:rsidRDefault="00C03ABB" w:rsidP="00164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7DDD"/>
    <w:multiLevelType w:val="multilevel"/>
    <w:tmpl w:val="A454C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AE2E60"/>
    <w:multiLevelType w:val="hybridMultilevel"/>
    <w:tmpl w:val="44B0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A00445"/>
    <w:multiLevelType w:val="hybridMultilevel"/>
    <w:tmpl w:val="04A2FC4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491446F4"/>
    <w:multiLevelType w:val="hybridMultilevel"/>
    <w:tmpl w:val="C51A0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29A1594"/>
    <w:multiLevelType w:val="hybridMultilevel"/>
    <w:tmpl w:val="EFAC5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70B4F9A"/>
    <w:multiLevelType w:val="multilevel"/>
    <w:tmpl w:val="19A638F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64"/>
    <w:rsid w:val="00054CB9"/>
    <w:rsid w:val="0007178B"/>
    <w:rsid w:val="00095204"/>
    <w:rsid w:val="000A4604"/>
    <w:rsid w:val="000A6E9D"/>
    <w:rsid w:val="000C7993"/>
    <w:rsid w:val="000D40FB"/>
    <w:rsid w:val="000D4C62"/>
    <w:rsid w:val="0010129A"/>
    <w:rsid w:val="001144DF"/>
    <w:rsid w:val="00133E67"/>
    <w:rsid w:val="00141E6A"/>
    <w:rsid w:val="00147901"/>
    <w:rsid w:val="001528CF"/>
    <w:rsid w:val="00156BE1"/>
    <w:rsid w:val="00163A19"/>
    <w:rsid w:val="00164DA2"/>
    <w:rsid w:val="00183AD8"/>
    <w:rsid w:val="0018783C"/>
    <w:rsid w:val="00193C99"/>
    <w:rsid w:val="001B265C"/>
    <w:rsid w:val="001B58B0"/>
    <w:rsid w:val="00207E12"/>
    <w:rsid w:val="0023002A"/>
    <w:rsid w:val="0024353E"/>
    <w:rsid w:val="00270C71"/>
    <w:rsid w:val="00272E1A"/>
    <w:rsid w:val="00277D86"/>
    <w:rsid w:val="002823A0"/>
    <w:rsid w:val="00283EE6"/>
    <w:rsid w:val="00294095"/>
    <w:rsid w:val="002F26C2"/>
    <w:rsid w:val="003377B2"/>
    <w:rsid w:val="00374828"/>
    <w:rsid w:val="003D29CA"/>
    <w:rsid w:val="00406467"/>
    <w:rsid w:val="0041257A"/>
    <w:rsid w:val="004127CB"/>
    <w:rsid w:val="00431BCC"/>
    <w:rsid w:val="004331A3"/>
    <w:rsid w:val="00461032"/>
    <w:rsid w:val="004768F5"/>
    <w:rsid w:val="004A0B4F"/>
    <w:rsid w:val="004A28A0"/>
    <w:rsid w:val="004D0773"/>
    <w:rsid w:val="004D3218"/>
    <w:rsid w:val="004E196D"/>
    <w:rsid w:val="004E4E05"/>
    <w:rsid w:val="005164E4"/>
    <w:rsid w:val="005176D2"/>
    <w:rsid w:val="00550725"/>
    <w:rsid w:val="00596E83"/>
    <w:rsid w:val="005B4221"/>
    <w:rsid w:val="005B5CD3"/>
    <w:rsid w:val="005B7EFF"/>
    <w:rsid w:val="005C090C"/>
    <w:rsid w:val="00607E88"/>
    <w:rsid w:val="00617D64"/>
    <w:rsid w:val="00637E07"/>
    <w:rsid w:val="006462E5"/>
    <w:rsid w:val="00665324"/>
    <w:rsid w:val="006768CA"/>
    <w:rsid w:val="00680CA7"/>
    <w:rsid w:val="006A2D5A"/>
    <w:rsid w:val="006A61BB"/>
    <w:rsid w:val="006D5794"/>
    <w:rsid w:val="006F3684"/>
    <w:rsid w:val="007217F4"/>
    <w:rsid w:val="00734F9A"/>
    <w:rsid w:val="00740EED"/>
    <w:rsid w:val="007515DA"/>
    <w:rsid w:val="007540D9"/>
    <w:rsid w:val="00764579"/>
    <w:rsid w:val="00797840"/>
    <w:rsid w:val="007A1D6F"/>
    <w:rsid w:val="007A4081"/>
    <w:rsid w:val="007A77E0"/>
    <w:rsid w:val="007B3036"/>
    <w:rsid w:val="007E298D"/>
    <w:rsid w:val="007E5F21"/>
    <w:rsid w:val="0082231C"/>
    <w:rsid w:val="00830FB2"/>
    <w:rsid w:val="00846BEB"/>
    <w:rsid w:val="00862EA9"/>
    <w:rsid w:val="0088155C"/>
    <w:rsid w:val="00887009"/>
    <w:rsid w:val="008D53C4"/>
    <w:rsid w:val="008E08B3"/>
    <w:rsid w:val="008F3061"/>
    <w:rsid w:val="009153A7"/>
    <w:rsid w:val="00915D93"/>
    <w:rsid w:val="00923DAB"/>
    <w:rsid w:val="00930390"/>
    <w:rsid w:val="009331A2"/>
    <w:rsid w:val="00933579"/>
    <w:rsid w:val="0094246D"/>
    <w:rsid w:val="009465CC"/>
    <w:rsid w:val="00950800"/>
    <w:rsid w:val="00972022"/>
    <w:rsid w:val="009A3241"/>
    <w:rsid w:val="009A7E68"/>
    <w:rsid w:val="009B63D8"/>
    <w:rsid w:val="009D5ECF"/>
    <w:rsid w:val="009F5487"/>
    <w:rsid w:val="009F6578"/>
    <w:rsid w:val="00A0046F"/>
    <w:rsid w:val="00A017C6"/>
    <w:rsid w:val="00A0363D"/>
    <w:rsid w:val="00A0436A"/>
    <w:rsid w:val="00A077A3"/>
    <w:rsid w:val="00A11043"/>
    <w:rsid w:val="00A17FE9"/>
    <w:rsid w:val="00A22C88"/>
    <w:rsid w:val="00A37F60"/>
    <w:rsid w:val="00A66793"/>
    <w:rsid w:val="00AA0184"/>
    <w:rsid w:val="00AB0D40"/>
    <w:rsid w:val="00AB2981"/>
    <w:rsid w:val="00AC76C0"/>
    <w:rsid w:val="00AD10F8"/>
    <w:rsid w:val="00AD3B69"/>
    <w:rsid w:val="00AD5ACF"/>
    <w:rsid w:val="00AE2ABC"/>
    <w:rsid w:val="00B04FB8"/>
    <w:rsid w:val="00B13FCD"/>
    <w:rsid w:val="00B169FA"/>
    <w:rsid w:val="00B30881"/>
    <w:rsid w:val="00B4165A"/>
    <w:rsid w:val="00B84AA6"/>
    <w:rsid w:val="00B84F47"/>
    <w:rsid w:val="00BD53AF"/>
    <w:rsid w:val="00C01B38"/>
    <w:rsid w:val="00C03ABB"/>
    <w:rsid w:val="00C16C46"/>
    <w:rsid w:val="00C324AB"/>
    <w:rsid w:val="00C56EE3"/>
    <w:rsid w:val="00C734EE"/>
    <w:rsid w:val="00C73C6C"/>
    <w:rsid w:val="00C76ED1"/>
    <w:rsid w:val="00C9253A"/>
    <w:rsid w:val="00CC3379"/>
    <w:rsid w:val="00CC39A1"/>
    <w:rsid w:val="00CD28A7"/>
    <w:rsid w:val="00CF4B48"/>
    <w:rsid w:val="00D02EE9"/>
    <w:rsid w:val="00D117DB"/>
    <w:rsid w:val="00D27CEA"/>
    <w:rsid w:val="00D319CD"/>
    <w:rsid w:val="00D34426"/>
    <w:rsid w:val="00D65A69"/>
    <w:rsid w:val="00D72AF8"/>
    <w:rsid w:val="00D74344"/>
    <w:rsid w:val="00D77696"/>
    <w:rsid w:val="00D81380"/>
    <w:rsid w:val="00D825D7"/>
    <w:rsid w:val="00DB3255"/>
    <w:rsid w:val="00DE13E5"/>
    <w:rsid w:val="00DE1808"/>
    <w:rsid w:val="00DF1C76"/>
    <w:rsid w:val="00DF3AFB"/>
    <w:rsid w:val="00DF3F03"/>
    <w:rsid w:val="00E15E31"/>
    <w:rsid w:val="00E1672D"/>
    <w:rsid w:val="00E205D9"/>
    <w:rsid w:val="00E2164F"/>
    <w:rsid w:val="00E22405"/>
    <w:rsid w:val="00E310D1"/>
    <w:rsid w:val="00E34393"/>
    <w:rsid w:val="00E74CE3"/>
    <w:rsid w:val="00E843B1"/>
    <w:rsid w:val="00E9752B"/>
    <w:rsid w:val="00EA2090"/>
    <w:rsid w:val="00EB08D8"/>
    <w:rsid w:val="00EC1BFB"/>
    <w:rsid w:val="00EC5750"/>
    <w:rsid w:val="00F31A45"/>
    <w:rsid w:val="00F44487"/>
    <w:rsid w:val="00F46EB3"/>
    <w:rsid w:val="00F8140A"/>
    <w:rsid w:val="00FA2530"/>
    <w:rsid w:val="00FC5619"/>
    <w:rsid w:val="00FD72B9"/>
    <w:rsid w:val="00FF1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C88B6-655C-4359-BD0B-8D387B11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53A"/>
    <w:pPr>
      <w:spacing w:after="200" w:line="276" w:lineRule="auto"/>
    </w:pPr>
  </w:style>
  <w:style w:type="paragraph" w:styleId="1">
    <w:name w:val="heading 1"/>
    <w:basedOn w:val="a"/>
    <w:next w:val="a"/>
    <w:link w:val="10"/>
    <w:uiPriority w:val="9"/>
    <w:qFormat/>
    <w:rsid w:val="00C9253A"/>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
    <w:semiHidden/>
    <w:unhideWhenUsed/>
    <w:qFormat/>
    <w:rsid w:val="00DF3F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semiHidden/>
    <w:unhideWhenUsed/>
    <w:qFormat/>
    <w:rsid w:val="00DF3F0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53A"/>
    <w:rPr>
      <w:rFonts w:ascii="Times New Roman" w:eastAsia="Times New Roman" w:hAnsi="Times New Roman" w:cs="Times New Roman"/>
      <w:b/>
      <w:bCs/>
      <w:sz w:val="28"/>
      <w:szCs w:val="24"/>
      <w:lang w:eastAsia="ru-RU"/>
    </w:rPr>
  </w:style>
  <w:style w:type="paragraph" w:styleId="a3">
    <w:name w:val="Normal (Web)"/>
    <w:basedOn w:val="a"/>
    <w:uiPriority w:val="99"/>
    <w:unhideWhenUsed/>
    <w:rsid w:val="00C92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C9253A"/>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C9253A"/>
    <w:rPr>
      <w:rFonts w:ascii="Times New Roman" w:eastAsia="Times New Roman" w:hAnsi="Times New Roman" w:cs="Times New Roman"/>
      <w:sz w:val="24"/>
      <w:szCs w:val="24"/>
      <w:lang w:eastAsia="ru-RU"/>
    </w:rPr>
  </w:style>
  <w:style w:type="paragraph" w:styleId="a6">
    <w:name w:val="List Paragraph"/>
    <w:basedOn w:val="a"/>
    <w:uiPriority w:val="34"/>
    <w:qFormat/>
    <w:rsid w:val="00C9253A"/>
    <w:pPr>
      <w:ind w:left="720"/>
      <w:contextualSpacing/>
    </w:pPr>
  </w:style>
  <w:style w:type="paragraph" w:customStyle="1" w:styleId="11">
    <w:name w:val="Обычный1"/>
    <w:uiPriority w:val="99"/>
    <w:rsid w:val="00C9253A"/>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C9253A"/>
  </w:style>
  <w:style w:type="table" w:styleId="a7">
    <w:name w:val="Table Grid"/>
    <w:basedOn w:val="a1"/>
    <w:uiPriority w:val="39"/>
    <w:rsid w:val="00C925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iPriority w:val="99"/>
    <w:unhideWhenUsed/>
    <w:rsid w:val="009D5ECF"/>
    <w:pPr>
      <w:spacing w:after="120"/>
    </w:pPr>
  </w:style>
  <w:style w:type="character" w:customStyle="1" w:styleId="a9">
    <w:name w:val="Основной текст Знак"/>
    <w:basedOn w:val="a0"/>
    <w:link w:val="a8"/>
    <w:uiPriority w:val="99"/>
    <w:rsid w:val="009D5ECF"/>
  </w:style>
  <w:style w:type="character" w:styleId="aa">
    <w:name w:val="Hyperlink"/>
    <w:basedOn w:val="a0"/>
    <w:uiPriority w:val="99"/>
    <w:unhideWhenUsed/>
    <w:rsid w:val="00FF1E6D"/>
    <w:rPr>
      <w:color w:val="0563C1" w:themeColor="hyperlink"/>
      <w:u w:val="single"/>
    </w:rPr>
  </w:style>
  <w:style w:type="paragraph" w:styleId="ab">
    <w:name w:val="Balloon Text"/>
    <w:basedOn w:val="a"/>
    <w:link w:val="ac"/>
    <w:uiPriority w:val="99"/>
    <w:semiHidden/>
    <w:unhideWhenUsed/>
    <w:rsid w:val="00183AD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83AD8"/>
    <w:rPr>
      <w:rFonts w:ascii="Segoe UI" w:hAnsi="Segoe UI" w:cs="Segoe UI"/>
      <w:sz w:val="18"/>
      <w:szCs w:val="18"/>
    </w:rPr>
  </w:style>
  <w:style w:type="character" w:customStyle="1" w:styleId="30">
    <w:name w:val="Заголовок 3 Знак"/>
    <w:basedOn w:val="a0"/>
    <w:link w:val="3"/>
    <w:uiPriority w:val="9"/>
    <w:semiHidden/>
    <w:rsid w:val="00DF3F03"/>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semiHidden/>
    <w:rsid w:val="00DF3F03"/>
    <w:rPr>
      <w:rFonts w:asciiTheme="majorHAnsi" w:eastAsiaTheme="majorEastAsia" w:hAnsiTheme="majorHAnsi" w:cstheme="majorBidi"/>
      <w:color w:val="1F4D78" w:themeColor="accent1" w:themeShade="7F"/>
    </w:rPr>
  </w:style>
  <w:style w:type="paragraph" w:styleId="ad">
    <w:name w:val="header"/>
    <w:basedOn w:val="a"/>
    <w:link w:val="ae"/>
    <w:uiPriority w:val="99"/>
    <w:unhideWhenUsed/>
    <w:rsid w:val="00164DA2"/>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164DA2"/>
  </w:style>
  <w:style w:type="paragraph" w:styleId="af">
    <w:name w:val="footer"/>
    <w:basedOn w:val="a"/>
    <w:link w:val="af0"/>
    <w:uiPriority w:val="99"/>
    <w:unhideWhenUsed/>
    <w:rsid w:val="00164DA2"/>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16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5866">
      <w:bodyDiv w:val="1"/>
      <w:marLeft w:val="0"/>
      <w:marRight w:val="0"/>
      <w:marTop w:val="0"/>
      <w:marBottom w:val="0"/>
      <w:divBdr>
        <w:top w:val="none" w:sz="0" w:space="0" w:color="auto"/>
        <w:left w:val="none" w:sz="0" w:space="0" w:color="auto"/>
        <w:bottom w:val="none" w:sz="0" w:space="0" w:color="auto"/>
        <w:right w:val="none" w:sz="0" w:space="0" w:color="auto"/>
      </w:divBdr>
      <w:divsChild>
        <w:div w:id="190991797">
          <w:marLeft w:val="0"/>
          <w:marRight w:val="0"/>
          <w:marTop w:val="0"/>
          <w:marBottom w:val="0"/>
          <w:divBdr>
            <w:top w:val="none" w:sz="0" w:space="0" w:color="auto"/>
            <w:left w:val="none" w:sz="0" w:space="0" w:color="auto"/>
            <w:bottom w:val="none" w:sz="0" w:space="0" w:color="auto"/>
            <w:right w:val="none" w:sz="0" w:space="0" w:color="auto"/>
          </w:divBdr>
        </w:div>
      </w:divsChild>
    </w:div>
    <w:div w:id="1110472708">
      <w:bodyDiv w:val="1"/>
      <w:marLeft w:val="0"/>
      <w:marRight w:val="0"/>
      <w:marTop w:val="0"/>
      <w:marBottom w:val="0"/>
      <w:divBdr>
        <w:top w:val="none" w:sz="0" w:space="0" w:color="auto"/>
        <w:left w:val="none" w:sz="0" w:space="0" w:color="auto"/>
        <w:bottom w:val="none" w:sz="0" w:space="0" w:color="auto"/>
        <w:right w:val="none" w:sz="0" w:space="0" w:color="auto"/>
      </w:divBdr>
    </w:div>
    <w:div w:id="1136799041">
      <w:bodyDiv w:val="1"/>
      <w:marLeft w:val="0"/>
      <w:marRight w:val="0"/>
      <w:marTop w:val="0"/>
      <w:marBottom w:val="0"/>
      <w:divBdr>
        <w:top w:val="none" w:sz="0" w:space="0" w:color="auto"/>
        <w:left w:val="none" w:sz="0" w:space="0" w:color="auto"/>
        <w:bottom w:val="none" w:sz="0" w:space="0" w:color="auto"/>
        <w:right w:val="none" w:sz="0" w:space="0" w:color="auto"/>
      </w:divBdr>
    </w:div>
    <w:div w:id="1950431343">
      <w:bodyDiv w:val="1"/>
      <w:marLeft w:val="0"/>
      <w:marRight w:val="0"/>
      <w:marTop w:val="0"/>
      <w:marBottom w:val="0"/>
      <w:divBdr>
        <w:top w:val="none" w:sz="0" w:space="0" w:color="auto"/>
        <w:left w:val="none" w:sz="0" w:space="0" w:color="auto"/>
        <w:bottom w:val="none" w:sz="0" w:space="0" w:color="auto"/>
        <w:right w:val="none" w:sz="0" w:space="0" w:color="auto"/>
      </w:divBdr>
    </w:div>
    <w:div w:id="19982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org" TargetMode="External"/><Relationship Id="rId13" Type="http://schemas.openxmlformats.org/officeDocument/2006/relationships/hyperlink" Target="mailto:iskakovaf@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m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ckraine.libr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line" TargetMode="External"/><Relationship Id="rId4" Type="http://schemas.openxmlformats.org/officeDocument/2006/relationships/settings" Target="settings.xml"/><Relationship Id="rId9" Type="http://schemas.openxmlformats.org/officeDocument/2006/relationships/hyperlink" Target="http://www.cdc.gov"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04A49-D194-4AB6-A4EE-287713DA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2386</Words>
  <Characters>13603</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Жакупова Гульназия</dc:creator>
  <cp:keywords/>
  <dc:description/>
  <cp:lastModifiedBy>Фарида</cp:lastModifiedBy>
  <cp:revision>2</cp:revision>
  <cp:lastPrinted>2019-10-30T12:48:00Z</cp:lastPrinted>
  <dcterms:created xsi:type="dcterms:W3CDTF">2020-01-14T16:20:00Z</dcterms:created>
  <dcterms:modified xsi:type="dcterms:W3CDTF">2020-01-14T16:20:00Z</dcterms:modified>
</cp:coreProperties>
</file>